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4F" w:rsidRDefault="00E87B4F" w:rsidP="00E87B4F">
      <w:pPr>
        <w:pBdr>
          <w:bottom w:val="single" w:sz="4" w:space="1" w:color="auto"/>
        </w:pBdr>
        <w:rPr>
          <w:sz w:val="32"/>
          <w:szCs w:val="32"/>
          <w:lang w:val="hr-HR"/>
        </w:rPr>
      </w:pPr>
      <w:r w:rsidRPr="00A5590F">
        <w:rPr>
          <w:sz w:val="32"/>
          <w:szCs w:val="32"/>
          <w:lang w:val="hr-HR"/>
        </w:rPr>
        <w:t>EU Info KUTAK</w:t>
      </w:r>
      <w:r>
        <w:rPr>
          <w:sz w:val="32"/>
          <w:szCs w:val="32"/>
          <w:lang w:val="hr-HR"/>
        </w:rPr>
        <w:t xml:space="preserve"> – </w:t>
      </w:r>
      <w:r w:rsidR="00577CA4">
        <w:rPr>
          <w:sz w:val="32"/>
          <w:szCs w:val="32"/>
          <w:lang w:val="hr-HR"/>
        </w:rPr>
        <w:t>05</w:t>
      </w:r>
      <w:r>
        <w:rPr>
          <w:sz w:val="32"/>
          <w:szCs w:val="32"/>
          <w:lang w:val="hr-HR"/>
        </w:rPr>
        <w:t>.</w:t>
      </w:r>
      <w:r w:rsidR="00BC6D6F">
        <w:rPr>
          <w:sz w:val="32"/>
          <w:szCs w:val="32"/>
          <w:lang w:val="hr-HR"/>
        </w:rPr>
        <w:t>1</w:t>
      </w:r>
      <w:r w:rsidR="00577CA4">
        <w:rPr>
          <w:sz w:val="32"/>
          <w:szCs w:val="32"/>
          <w:lang w:val="hr-HR"/>
        </w:rPr>
        <w:t>1</w:t>
      </w:r>
      <w:r>
        <w:rPr>
          <w:sz w:val="32"/>
          <w:szCs w:val="32"/>
          <w:lang w:val="hr-HR"/>
        </w:rPr>
        <w:t>.2015.</w:t>
      </w:r>
    </w:p>
    <w:p w:rsidR="00260930" w:rsidRPr="00DA08B2" w:rsidRDefault="00577CA4" w:rsidP="00167A90">
      <w:pPr>
        <w:pStyle w:val="Heading1"/>
        <w:spacing w:before="0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PRIPR</w:t>
      </w:r>
      <w:r w:rsidR="009E4C07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EMI</w:t>
      </w:r>
      <w:r w:rsidR="00FC122B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MO</w:t>
      </w:r>
      <w:r w:rsidR="009E4C07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PROJEKTNE PRIJEDLOGE ZA 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FINANCIRANJE </w:t>
      </w:r>
      <w:r w:rsidR="00AD5470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IZ EUROPSKOG SOCIJALNOG FONDA</w:t>
      </w:r>
    </w:p>
    <w:p w:rsidR="00DA08B2" w:rsidRDefault="00DA08B2" w:rsidP="00167A90">
      <w:pPr>
        <w:spacing w:after="0"/>
        <w:rPr>
          <w:lang w:val="hr-HR"/>
        </w:rPr>
      </w:pPr>
    </w:p>
    <w:p w:rsidR="00DA08B2" w:rsidRPr="009E4C07" w:rsidRDefault="00577CA4" w:rsidP="00DA08B2">
      <w:pPr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9E4C07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 xml:space="preserve">U najavi do kraja godine otvaranje više natječaja iz Operativnog programa „Učinkoviti ljudski potencijali“ 2014-2020. </w:t>
      </w:r>
    </w:p>
    <w:p w:rsidR="00000000" w:rsidRDefault="00AD5470" w:rsidP="00577CA4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Ministarstvo rada i mirovinskog sustava u suradnji sa ugovorenim konzultantima provodi diljem RH </w:t>
      </w:r>
      <w:r w:rsidR="00577CA4">
        <w:rPr>
          <w:rFonts w:ascii="Times New Roman" w:eastAsia="Times New Roman" w:hAnsi="Times New Roman" w:cs="Times New Roman"/>
          <w:sz w:val="24"/>
          <w:szCs w:val="24"/>
          <w:lang w:val="hr-HR"/>
        </w:rPr>
        <w:t>radionic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577CA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kojima je cilj p</w:t>
      </w:r>
      <w:r w:rsidR="00067249" w:rsidRPr="00577CA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redstaviti </w:t>
      </w:r>
      <w:r w:rsidR="00067249" w:rsidRPr="00577CA4">
        <w:rPr>
          <w:rFonts w:ascii="Times New Roman" w:eastAsia="Times New Roman" w:hAnsi="Times New Roman" w:cs="Times New Roman"/>
          <w:sz w:val="24"/>
          <w:szCs w:val="24"/>
          <w:lang w:val="hr-HR"/>
        </w:rPr>
        <w:t>primjen</w:t>
      </w:r>
      <w:r w:rsidR="009E4C07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067249" w:rsidRPr="00577CA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67249" w:rsidRPr="00577CA4">
        <w:rPr>
          <w:rFonts w:ascii="Times New Roman" w:eastAsia="Times New Roman" w:hAnsi="Times New Roman" w:cs="Times New Roman"/>
          <w:sz w:val="24"/>
          <w:szCs w:val="24"/>
          <w:lang w:val="hr-HR"/>
        </w:rPr>
        <w:t>Operativ</w:t>
      </w:r>
      <w:r w:rsidR="00577CA4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067249" w:rsidRPr="00577CA4">
        <w:rPr>
          <w:rFonts w:ascii="Times New Roman" w:eastAsia="Times New Roman" w:hAnsi="Times New Roman" w:cs="Times New Roman"/>
          <w:sz w:val="24"/>
          <w:szCs w:val="24"/>
          <w:lang w:val="hr-HR"/>
        </w:rPr>
        <w:t>og programa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„Učinkoviti ljudski potencijali“ </w:t>
      </w:r>
      <w:r w:rsidR="00067249" w:rsidRPr="00577CA4">
        <w:rPr>
          <w:rFonts w:ascii="Times New Roman" w:eastAsia="Times New Roman" w:hAnsi="Times New Roman" w:cs="Times New Roman"/>
          <w:sz w:val="24"/>
          <w:szCs w:val="24"/>
          <w:lang w:val="hr-HR"/>
        </w:rPr>
        <w:t>kako bi</w:t>
      </w:r>
      <w:r w:rsidR="00577CA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lokalni dionici imali uvid</w:t>
      </w:r>
      <w:r w:rsidR="00067249" w:rsidRPr="00577CA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77CA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pravovremenu </w:t>
      </w:r>
      <w:r w:rsidR="00577CA4">
        <w:rPr>
          <w:rFonts w:ascii="Times New Roman" w:eastAsia="Times New Roman" w:hAnsi="Times New Roman" w:cs="Times New Roman"/>
          <w:sz w:val="24"/>
          <w:szCs w:val="24"/>
          <w:lang w:val="hr-HR"/>
        </w:rPr>
        <w:t>informaciju o</w:t>
      </w:r>
      <w:r w:rsidR="00067249" w:rsidRPr="00577CA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mogućnosti</w:t>
      </w:r>
      <w:r w:rsidR="00577CA4">
        <w:rPr>
          <w:rFonts w:ascii="Times New Roman" w:eastAsia="Times New Roman" w:hAnsi="Times New Roman" w:cs="Times New Roman"/>
          <w:sz w:val="24"/>
          <w:szCs w:val="24"/>
          <w:lang w:val="hr-HR"/>
        </w:rPr>
        <w:t>ma</w:t>
      </w:r>
      <w:r w:rsidR="00067249" w:rsidRPr="00577CA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financiranja provedbe lokalnih strategija u području socijalne problematike s naglaskom na: </w:t>
      </w:r>
      <w:r w:rsidR="00067249" w:rsidRPr="009E4C0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nezaposlenost, socijalno uključivanje, obrazovanje, promociju z</w:t>
      </w:r>
      <w:r w:rsidR="00067249" w:rsidRPr="009E4C0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dravlja, podršku razvoju civilnog društva i socijalno poduzetništvo</w:t>
      </w:r>
      <w:r w:rsidR="00067249" w:rsidRPr="00577CA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577CA4" w:rsidRDefault="00577CA4" w:rsidP="00577CA4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7CA4" w:rsidRDefault="00577CA4" w:rsidP="00577CA4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Natječaji će se objavljivati prema četiri prioriteta i to: 1. </w:t>
      </w:r>
      <w:r w:rsidR="004B7C92">
        <w:rPr>
          <w:rFonts w:ascii="Times New Roman" w:eastAsia="Times New Roman" w:hAnsi="Times New Roman" w:cs="Times New Roman"/>
          <w:sz w:val="24"/>
          <w:szCs w:val="24"/>
          <w:lang w:val="hr-HR"/>
        </w:rPr>
        <w:t>poticanju visoke zapošljivosti i mobilnosti radne snage; 2. socijalnom  uključivanju i unapređenju socijalnih usluga; 3. obrazovanju  i cjeloživotnom učenju; 4. dobrom upravljanju namijenjenom civilnom sektoru i tijelima javne uprave.</w:t>
      </w:r>
    </w:p>
    <w:p w:rsidR="004B7C92" w:rsidRDefault="004B7C92" w:rsidP="00577CA4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Upravljačko tijelo zaduženo za operativno provođenje je</w:t>
      </w:r>
      <w:r w:rsidR="00AD5470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Ministarstvo rada i mirovinskog sustava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koje ima </w:t>
      </w:r>
      <w:r w:rsidR="009E4C07">
        <w:rPr>
          <w:rFonts w:ascii="Times New Roman" w:eastAsia="Times New Roman" w:hAnsi="Times New Roman" w:cs="Times New Roman"/>
          <w:sz w:val="24"/>
          <w:szCs w:val="24"/>
          <w:lang w:val="hr-HR"/>
        </w:rPr>
        <w:t>svoja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posrednička tijela </w:t>
      </w:r>
      <w:r w:rsidR="009E4C07">
        <w:rPr>
          <w:rFonts w:ascii="Times New Roman" w:eastAsia="Times New Roman" w:hAnsi="Times New Roman" w:cs="Times New Roman"/>
          <w:sz w:val="24"/>
          <w:szCs w:val="24"/>
          <w:lang w:val="hr-HR"/>
        </w:rPr>
        <w:t>za provedbu</w:t>
      </w:r>
      <w:r w:rsid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9E4C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ovisno o tome iz kojeg sektora je </w:t>
      </w:r>
      <w:r w:rsidR="009E4C07">
        <w:rPr>
          <w:rFonts w:ascii="Times New Roman" w:eastAsia="Times New Roman" w:hAnsi="Times New Roman" w:cs="Times New Roman"/>
          <w:sz w:val="24"/>
          <w:szCs w:val="24"/>
          <w:lang w:val="hr-HR"/>
        </w:rPr>
        <w:t>objavljen pojedini javni poziv.  Ovdje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E4C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radi o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ministarstv</w:t>
      </w:r>
      <w:r w:rsidR="009E4C07">
        <w:rPr>
          <w:rFonts w:ascii="Times New Roman" w:eastAsia="Times New Roman" w:hAnsi="Times New Roman" w:cs="Times New Roman"/>
          <w:sz w:val="24"/>
          <w:szCs w:val="24"/>
          <w:lang w:val="hr-HR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a: turizma, kulture, obrazovanja i sporta, rada i mirovinskog sustava i drugi</w:t>
      </w:r>
      <w:r w:rsidR="009E4C07">
        <w:rPr>
          <w:rFonts w:ascii="Times New Roman" w:eastAsia="Times New Roman" w:hAnsi="Times New Roman" w:cs="Times New Roman"/>
          <w:sz w:val="24"/>
          <w:szCs w:val="24"/>
          <w:lang w:val="hr-HR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4B7C92" w:rsidRPr="00AD5470" w:rsidRDefault="004B7C92" w:rsidP="004B7C92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odi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nji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planovi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objava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natje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>č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aja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E4C07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ovaj</w:t>
      </w:r>
      <w:r w:rsidR="009E4C07" w:rsidRPr="009E4C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E4C07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Operativni</w:t>
      </w:r>
      <w:r w:rsidR="009E4C07" w:rsidRPr="009E4C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E4C07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program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E4C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objavljuju za svaku godinu, tako da je u najavi do kraja godine još otvoriti nekoliko natječaja, dok 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>ć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E4C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2016.godinu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biti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objavljivani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E4C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okvirni planovi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do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kraja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prvog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kvartala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67249"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stranicama</w:t>
      </w:r>
      <w:r w:rsidR="00067249" w:rsidRPr="004B7C9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  <w:r w:rsidRPr="009E4C0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/>
        </w:rPr>
        <w:t>www</w:t>
      </w:r>
      <w:r w:rsidRPr="00AD547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r-HR"/>
        </w:rPr>
        <w:t>.</w:t>
      </w:r>
      <w:r w:rsidRPr="009E4C0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/>
        </w:rPr>
        <w:t>strukturnifondovi</w:t>
      </w:r>
      <w:r w:rsidRPr="00AD547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r-HR"/>
        </w:rPr>
        <w:t>.</w:t>
      </w:r>
      <w:r w:rsidRPr="009E4C0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/>
        </w:rPr>
        <w:t>hr</w:t>
      </w:r>
      <w:r w:rsidRPr="00AD547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9E4C07" w:rsidRPr="00AD547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Pr="009E4C07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E4C07">
        <w:rPr>
          <w:rFonts w:ascii="Times New Roman" w:eastAsia="Times New Roman" w:hAnsi="Times New Roman" w:cs="Times New Roman"/>
          <w:sz w:val="24"/>
          <w:szCs w:val="24"/>
          <w:lang w:val="de-DE"/>
        </w:rPr>
        <w:t>stranicama</w:t>
      </w:r>
      <w:r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E4C07">
        <w:rPr>
          <w:rFonts w:ascii="Times New Roman" w:eastAsia="Times New Roman" w:hAnsi="Times New Roman" w:cs="Times New Roman"/>
          <w:sz w:val="24"/>
          <w:szCs w:val="24"/>
          <w:lang w:val="de-DE"/>
        </w:rPr>
        <w:t>ESF</w:t>
      </w:r>
      <w:r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E4C07">
        <w:rPr>
          <w:rFonts w:ascii="Times New Roman" w:eastAsia="Times New Roman" w:hAnsi="Times New Roman" w:cs="Times New Roman"/>
          <w:sz w:val="24"/>
          <w:szCs w:val="24"/>
          <w:lang w:val="de-DE"/>
        </w:rPr>
        <w:t>fonda</w:t>
      </w:r>
      <w:r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 </w:t>
      </w:r>
      <w:hyperlink r:id="rId7" w:history="1">
        <w:r w:rsidRPr="009E4C0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de-DE"/>
          </w:rPr>
          <w:t>www</w:t>
        </w:r>
        <w:r w:rsidRPr="00AD547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hr-HR"/>
          </w:rPr>
          <w:t>.</w:t>
        </w:r>
        <w:r w:rsidRPr="009E4C0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de-DE"/>
          </w:rPr>
          <w:t>esf</w:t>
        </w:r>
        <w:r w:rsidRPr="00AD547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hr-HR"/>
          </w:rPr>
          <w:t>.</w:t>
        </w:r>
        <w:r w:rsidRPr="009E4C0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de-DE"/>
          </w:rPr>
          <w:t>hr</w:t>
        </w:r>
      </w:hyperlink>
      <w:r w:rsidRPr="00AD5470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:rsidR="009E4C07" w:rsidRPr="00AD5470" w:rsidRDefault="009E4C07" w:rsidP="004B7C92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97E4D" w:rsidRPr="00A446E3" w:rsidRDefault="009E4C07" w:rsidP="004B7C92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 sada je na području Bjelovarsko-bilogorske županije bio popriličan broj projekata koji su uspješno prijavljeni i odobreni za financiranje iz ESF fonda. Ovo je i njima poziv da se pripreme i razvijaju nove projekte potrebne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>za jačanje i razvoj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>šire zajednic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>, obzirom da sada posjeduju iskustvo, reference i time stječu dodatne bodove pri ocjenjivanju projektnih prijedloga.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C97E4D" w:rsidRPr="00A446E3" w:rsidRDefault="00C97E4D" w:rsidP="004B7C92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Kao najavu pojedinih natječaja možemo </w:t>
      </w:r>
      <w:r w:rsidR="00AD5470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>istaknuti teme/operacije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9E4C07" w:rsidRPr="00A446E3" w:rsidRDefault="00AD5470" w:rsidP="004B7C92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nezaposlenost mladih, 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>jačanje kapaciteta loklanog partnerstva za povećanje zaposlenosti najranjivijih skupina,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-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aktivno uključivanje kroz kulturne aktivnosti, 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povećanje zapošljivosti ranjivih skupina u turizmu i ugostiteljstvu, 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-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unapređenje socijalnih usluga, 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promocija i poboljšanje zdravstvenih usluga, 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- projekti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jačanja društvenog poduzetništva, 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povećanje upotrebe IKT tehnologije u školama, 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-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unapređenje strukovnog obrazovanja i osposobljavanja, 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-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unapređenje visokog obrazovanja, 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-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>razvoj organizacija civilnog društva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97E4D"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>promocija socijalnog dijaloga</w:t>
      </w:r>
      <w:r w:rsidRPr="00A446E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FC122B" w:rsidRDefault="00FC122B" w:rsidP="004B7C92">
      <w:pPr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724EC" w:rsidRDefault="005E3441" w:rsidP="00B724EC">
      <w:pPr>
        <w:spacing w:after="0"/>
        <w:jc w:val="right"/>
        <w:rPr>
          <w:bCs/>
          <w:lang w:val="hr-HR"/>
        </w:rPr>
      </w:pPr>
      <w:r>
        <w:rPr>
          <w:bCs/>
          <w:lang w:val="hr-HR"/>
        </w:rPr>
        <w:t>A</w:t>
      </w:r>
      <w:r w:rsidR="00B724EC">
        <w:rPr>
          <w:bCs/>
          <w:lang w:val="hr-HR"/>
        </w:rPr>
        <w:t xml:space="preserve">dela Zobundžija, projekt menadžer </w:t>
      </w:r>
    </w:p>
    <w:p w:rsidR="00B724EC" w:rsidRPr="00AE6D60" w:rsidRDefault="00B724EC" w:rsidP="00B724EC">
      <w:pPr>
        <w:spacing w:after="0"/>
        <w:jc w:val="right"/>
        <w:rPr>
          <w:lang w:val="hr-HR"/>
        </w:rPr>
      </w:pPr>
      <w:r>
        <w:rPr>
          <w:bCs/>
          <w:lang w:val="hr-HR"/>
        </w:rPr>
        <w:t>Pro Konzalting d.o.o. Bjelovar / A. Mihanovića 8c</w:t>
      </w:r>
    </w:p>
    <w:sectPr w:rsidR="00B724EC" w:rsidRPr="00AE6D60" w:rsidSect="00E87B4F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249" w:rsidRDefault="00067249" w:rsidP="00FF1A99">
      <w:pPr>
        <w:spacing w:after="0" w:line="240" w:lineRule="auto"/>
      </w:pPr>
      <w:r>
        <w:separator/>
      </w:r>
    </w:p>
  </w:endnote>
  <w:endnote w:type="continuationSeparator" w:id="1">
    <w:p w:rsidR="00067249" w:rsidRDefault="00067249" w:rsidP="00FF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249" w:rsidRDefault="00067249" w:rsidP="00FF1A99">
      <w:pPr>
        <w:spacing w:after="0" w:line="240" w:lineRule="auto"/>
      </w:pPr>
      <w:r>
        <w:separator/>
      </w:r>
    </w:p>
  </w:footnote>
  <w:footnote w:type="continuationSeparator" w:id="1">
    <w:p w:rsidR="00067249" w:rsidRDefault="00067249" w:rsidP="00FF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E55"/>
    <w:multiLevelType w:val="hybridMultilevel"/>
    <w:tmpl w:val="1E560E0E"/>
    <w:lvl w:ilvl="0" w:tplc="9020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E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C8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A2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8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27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8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A44150"/>
    <w:multiLevelType w:val="hybridMultilevel"/>
    <w:tmpl w:val="A8CC21EA"/>
    <w:lvl w:ilvl="0" w:tplc="7FD21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C4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8B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C2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60E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68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20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40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6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E7D63"/>
    <w:multiLevelType w:val="multilevel"/>
    <w:tmpl w:val="391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30C5C"/>
    <w:multiLevelType w:val="hybridMultilevel"/>
    <w:tmpl w:val="940AC040"/>
    <w:lvl w:ilvl="0" w:tplc="DF5A2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D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2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8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0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9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DD058B"/>
    <w:multiLevelType w:val="hybridMultilevel"/>
    <w:tmpl w:val="9A0058AA"/>
    <w:lvl w:ilvl="0" w:tplc="E5048C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4B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C8D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65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AF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C8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0D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A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49F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37A"/>
    <w:rsid w:val="00016F62"/>
    <w:rsid w:val="00040C6B"/>
    <w:rsid w:val="00067249"/>
    <w:rsid w:val="000D4A5D"/>
    <w:rsid w:val="00167A90"/>
    <w:rsid w:val="00260930"/>
    <w:rsid w:val="002659B9"/>
    <w:rsid w:val="002C64EF"/>
    <w:rsid w:val="00323A79"/>
    <w:rsid w:val="0033683C"/>
    <w:rsid w:val="00342C05"/>
    <w:rsid w:val="003F0174"/>
    <w:rsid w:val="00445460"/>
    <w:rsid w:val="004656F7"/>
    <w:rsid w:val="004A321A"/>
    <w:rsid w:val="004B7C92"/>
    <w:rsid w:val="00550343"/>
    <w:rsid w:val="00560A49"/>
    <w:rsid w:val="00577CA4"/>
    <w:rsid w:val="005C7781"/>
    <w:rsid w:val="005E3441"/>
    <w:rsid w:val="00632480"/>
    <w:rsid w:val="006431E9"/>
    <w:rsid w:val="00751796"/>
    <w:rsid w:val="007A127E"/>
    <w:rsid w:val="007E7DA3"/>
    <w:rsid w:val="007F7A44"/>
    <w:rsid w:val="008B10CB"/>
    <w:rsid w:val="008B13E2"/>
    <w:rsid w:val="008B2F11"/>
    <w:rsid w:val="009E4C07"/>
    <w:rsid w:val="00A16774"/>
    <w:rsid w:val="00A446E3"/>
    <w:rsid w:val="00AA5979"/>
    <w:rsid w:val="00AD5470"/>
    <w:rsid w:val="00B35A30"/>
    <w:rsid w:val="00B724EC"/>
    <w:rsid w:val="00BC6D6F"/>
    <w:rsid w:val="00C364AC"/>
    <w:rsid w:val="00C97E4D"/>
    <w:rsid w:val="00D41CCB"/>
    <w:rsid w:val="00DA08B2"/>
    <w:rsid w:val="00E35D66"/>
    <w:rsid w:val="00E87B4F"/>
    <w:rsid w:val="00E9737A"/>
    <w:rsid w:val="00EC2CD6"/>
    <w:rsid w:val="00F313C6"/>
    <w:rsid w:val="00F87388"/>
    <w:rsid w:val="00FC122B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96"/>
  </w:style>
  <w:style w:type="paragraph" w:styleId="Heading1">
    <w:name w:val="heading 1"/>
    <w:basedOn w:val="Normal"/>
    <w:next w:val="Normal"/>
    <w:link w:val="Heading1Char"/>
    <w:uiPriority w:val="9"/>
    <w:qFormat/>
    <w:rsid w:val="00260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37A"/>
  </w:style>
  <w:style w:type="character" w:styleId="Emphasis">
    <w:name w:val="Emphasis"/>
    <w:basedOn w:val="DefaultParagraphFont"/>
    <w:uiPriority w:val="20"/>
    <w:qFormat/>
    <w:rsid w:val="00E9737A"/>
    <w:rPr>
      <w:i/>
      <w:iCs/>
    </w:rPr>
  </w:style>
  <w:style w:type="character" w:styleId="Hyperlink">
    <w:name w:val="Hyperlink"/>
    <w:basedOn w:val="DefaultParagraphFont"/>
    <w:uiPriority w:val="99"/>
    <w:unhideWhenUsed/>
    <w:rsid w:val="00E9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441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5C7781"/>
    <w:rPr>
      <w:b/>
      <w:bCs/>
    </w:rPr>
  </w:style>
  <w:style w:type="paragraph" w:customStyle="1" w:styleId="Default">
    <w:name w:val="Default"/>
    <w:rsid w:val="002659B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character" w:customStyle="1" w:styleId="1-value">
    <w:name w:val="1-value"/>
    <w:basedOn w:val="DefaultParagraphFont"/>
    <w:rsid w:val="00AA5979"/>
  </w:style>
  <w:style w:type="character" w:customStyle="1" w:styleId="14-value">
    <w:name w:val="14-value"/>
    <w:basedOn w:val="DefaultParagraphFont"/>
    <w:rsid w:val="00AA5979"/>
  </w:style>
  <w:style w:type="character" w:customStyle="1" w:styleId="15-value">
    <w:name w:val="15-value"/>
    <w:basedOn w:val="DefaultParagraphFont"/>
    <w:rsid w:val="00AA5979"/>
  </w:style>
  <w:style w:type="character" w:customStyle="1" w:styleId="Heading2Char">
    <w:name w:val="Heading 2 Char"/>
    <w:basedOn w:val="DefaultParagraphFont"/>
    <w:link w:val="Heading2"/>
    <w:uiPriority w:val="9"/>
    <w:rsid w:val="00BC6D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0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mmary">
    <w:name w:val="summary"/>
    <w:basedOn w:val="Normal"/>
    <w:rsid w:val="00DA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A99"/>
  </w:style>
  <w:style w:type="paragraph" w:styleId="Footer">
    <w:name w:val="footer"/>
    <w:basedOn w:val="Normal"/>
    <w:link w:val="Foot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1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f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2015-11-02T21:46:00Z</dcterms:created>
  <dcterms:modified xsi:type="dcterms:W3CDTF">2015-11-02T21:49:00Z</dcterms:modified>
</cp:coreProperties>
</file>