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D3" w:rsidRPr="009B12F2" w:rsidRDefault="00DF7FFB" w:rsidP="002B4886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NAJAVA NATJEČAJA ZA </w:t>
      </w:r>
      <w:r w:rsidR="00411792" w:rsidRPr="009B12F2">
        <w:rPr>
          <w:rFonts w:ascii="Times New Roman" w:hAnsi="Times New Roman" w:cs="Times New Roman"/>
          <w:b/>
          <w:lang w:val="hr-HR"/>
        </w:rPr>
        <w:t>E – IMPULS</w:t>
      </w:r>
    </w:p>
    <w:p w:rsidR="004B63D5" w:rsidRPr="009B12F2" w:rsidRDefault="004B63D5" w:rsidP="002B4886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:rsidR="004B63D5" w:rsidRPr="009B12F2" w:rsidRDefault="004B63D5" w:rsidP="002B4886">
      <w:pPr>
        <w:spacing w:after="0" w:line="240" w:lineRule="auto"/>
        <w:jc w:val="both"/>
        <w:rPr>
          <w:rStyle w:val="Naglaeno"/>
          <w:rFonts w:ascii="Times New Roman" w:hAnsi="Times New Roman" w:cs="Times New Roman"/>
          <w:shd w:val="clear" w:color="auto" w:fill="FFFFFF"/>
          <w:lang w:val="hr-HR"/>
        </w:rPr>
      </w:pPr>
      <w:r w:rsidRPr="009B12F2">
        <w:rPr>
          <w:rStyle w:val="Naglaeno"/>
          <w:rFonts w:ascii="Times New Roman" w:hAnsi="Times New Roman" w:cs="Times New Roman"/>
          <w:shd w:val="clear" w:color="auto" w:fill="FFFFFF"/>
          <w:lang w:val="hr-HR"/>
        </w:rPr>
        <w:t>1. JAČANJE KONKURENTNOSTI MIKRO I MALIH PODUZETNIKA</w:t>
      </w:r>
    </w:p>
    <w:p w:rsidR="00233AFB" w:rsidRPr="00233AFB" w:rsidRDefault="00936CE0" w:rsidP="002B48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94F"/>
          <w:lang w:val="hr-HR" w:eastAsia="hr-HR"/>
        </w:rPr>
      </w:pPr>
      <w:r w:rsidRPr="009B12F2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Potpora</w:t>
      </w:r>
      <w:r w:rsidR="00233AFB" w:rsidRPr="009B12F2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:</w:t>
      </w:r>
      <w:r w:rsidR="00233AFB"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> </w:t>
      </w:r>
      <w:r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30.000 - 500.000 kn - </w:t>
      </w:r>
      <w:r w:rsidR="00233AFB" w:rsidRPr="00233AFB">
        <w:rPr>
          <w:rFonts w:ascii="Times New Roman" w:eastAsia="Times New Roman" w:hAnsi="Times New Roman" w:cs="Times New Roman"/>
          <w:color w:val="000000"/>
          <w:lang w:val="hr-HR" w:eastAsia="hr-HR"/>
        </w:rPr>
        <w:t>75% mikro / 60% mali subjekti</w:t>
      </w:r>
    </w:p>
    <w:p w:rsidR="004B63D5" w:rsidRPr="009B12F2" w:rsidRDefault="004B63D5" w:rsidP="002B4886">
      <w:pPr>
        <w:spacing w:after="0"/>
        <w:jc w:val="both"/>
        <w:rPr>
          <w:rStyle w:val="Naglaeno"/>
          <w:rFonts w:ascii="Times New Roman" w:hAnsi="Times New Roman" w:cs="Times New Roman"/>
          <w:b w:val="0"/>
          <w:shd w:val="clear" w:color="auto" w:fill="FFFFFF"/>
          <w:lang w:val="hr-HR"/>
        </w:rPr>
      </w:pPr>
      <w:r w:rsidRPr="009B12F2">
        <w:rPr>
          <w:rStyle w:val="Naglaeno"/>
          <w:rFonts w:ascii="Times New Roman" w:hAnsi="Times New Roman" w:cs="Times New Roman"/>
          <w:b w:val="0"/>
          <w:shd w:val="clear" w:color="auto" w:fill="FFFFFF"/>
          <w:lang w:val="hr-HR"/>
        </w:rPr>
        <w:t>Prihvatljive aktivnosti:</w:t>
      </w:r>
    </w:p>
    <w:p w:rsidR="004B63D5" w:rsidRPr="009B12F2" w:rsidRDefault="004B63D5" w:rsidP="002B488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hd w:val="clear" w:color="auto" w:fill="FFFFFF"/>
          <w:lang w:val="hr-HR"/>
        </w:rPr>
      </w:pPr>
      <w:r w:rsidRPr="009B12F2">
        <w:rPr>
          <w:rFonts w:ascii="Times New Roman" w:hAnsi="Times New Roman" w:cs="Times New Roman"/>
          <w:lang w:val="hr-HR"/>
        </w:rPr>
        <w:t>Ulaganje u dugotrajnu imovinu koja služi unaprjeđenju obavljanja djelatnosti</w:t>
      </w:r>
    </w:p>
    <w:p w:rsidR="004B63D5" w:rsidRPr="009B12F2" w:rsidRDefault="004B63D5" w:rsidP="002B4886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Ulaganje u ekološki prihvatljiviju i energetski učinkovitiju proizvodnju i usluge</w:t>
      </w:r>
    </w:p>
    <w:p w:rsidR="004B63D5" w:rsidRPr="009B12F2" w:rsidRDefault="004B63D5" w:rsidP="002B4886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Uvođenje sustava za unaprjeđenje poslovanja i modernizaciju procesa</w:t>
      </w:r>
    </w:p>
    <w:p w:rsidR="004B63D5" w:rsidRPr="009B12F2" w:rsidRDefault="004B63D5" w:rsidP="002B4886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Ulaganje u dugotrajnu imovinu koja služi za unaprjeđenje obavljanja djelatnosti</w:t>
      </w:r>
    </w:p>
    <w:p w:rsidR="004B63D5" w:rsidRPr="009B12F2" w:rsidRDefault="004B63D5" w:rsidP="002B4886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Ulaganje u energetski učinkovitiju proizvodnju i usluge</w:t>
      </w:r>
    </w:p>
    <w:p w:rsidR="004B63D5" w:rsidRPr="009B12F2" w:rsidRDefault="004B63D5" w:rsidP="002B4886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Prilagodba poslovnog prostora za osobe s invaliditetom</w:t>
      </w:r>
    </w:p>
    <w:p w:rsidR="004B63D5" w:rsidRPr="009B12F2" w:rsidRDefault="004B63D5" w:rsidP="002B4886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Upravljanje i zaštita intelektualnog vlasništva</w:t>
      </w:r>
    </w:p>
    <w:p w:rsidR="004B63D5" w:rsidRPr="009B12F2" w:rsidRDefault="004B63D5" w:rsidP="002B4886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Uvođenje sustava upravljanja kvalitetom, normi i znakova kvalitete</w:t>
      </w:r>
    </w:p>
    <w:p w:rsidR="004B63D5" w:rsidRPr="009B12F2" w:rsidRDefault="004B63D5" w:rsidP="002B4886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Stručno osposobljavanje i obrazovanje</w:t>
      </w:r>
    </w:p>
    <w:p w:rsidR="004B63D5" w:rsidRPr="009B12F2" w:rsidRDefault="004B63D5" w:rsidP="002B4886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Marketinške aktivnosti</w:t>
      </w:r>
    </w:p>
    <w:p w:rsidR="004B63D5" w:rsidRPr="002B4886" w:rsidRDefault="004B63D5" w:rsidP="002B48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hr-HR"/>
        </w:rPr>
      </w:pPr>
    </w:p>
    <w:p w:rsidR="004B63D5" w:rsidRPr="009B12F2" w:rsidRDefault="004B63D5" w:rsidP="002B4886">
      <w:pPr>
        <w:spacing w:after="0" w:line="240" w:lineRule="auto"/>
        <w:jc w:val="both"/>
        <w:rPr>
          <w:rStyle w:val="Naglaeno"/>
          <w:rFonts w:ascii="Times New Roman" w:hAnsi="Times New Roman" w:cs="Times New Roman"/>
          <w:shd w:val="clear" w:color="auto" w:fill="FFFFFF"/>
        </w:rPr>
      </w:pPr>
      <w:r w:rsidRPr="009B12F2">
        <w:rPr>
          <w:rStyle w:val="Naglaeno"/>
          <w:rFonts w:ascii="Times New Roman" w:hAnsi="Times New Roman" w:cs="Times New Roman"/>
          <w:shd w:val="clear" w:color="auto" w:fill="FFFFFF"/>
        </w:rPr>
        <w:t>2. PODUZETNIŠTVO ŽENA</w:t>
      </w:r>
    </w:p>
    <w:p w:rsidR="00233AFB" w:rsidRPr="00233AFB" w:rsidRDefault="00936CE0" w:rsidP="002B48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94F"/>
          <w:lang w:val="hr-HR" w:eastAsia="hr-HR"/>
        </w:rPr>
      </w:pPr>
      <w:r w:rsidRPr="009B12F2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Potpora</w:t>
      </w:r>
      <w:r w:rsidR="00233AFB" w:rsidRPr="009B12F2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:</w:t>
      </w:r>
      <w:r w:rsidR="00233AFB"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> </w:t>
      </w:r>
      <w:r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20.000 - 400.000 kn - </w:t>
      </w:r>
      <w:r w:rsidR="00233AFB" w:rsidRPr="00233AFB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85% mikro / 70% mali subjekti </w:t>
      </w:r>
    </w:p>
    <w:p w:rsidR="004B63D5" w:rsidRPr="009B12F2" w:rsidRDefault="004B63D5" w:rsidP="002B4886">
      <w:pPr>
        <w:spacing w:after="0"/>
        <w:jc w:val="both"/>
        <w:rPr>
          <w:rStyle w:val="Naglaeno"/>
          <w:rFonts w:ascii="Times New Roman" w:hAnsi="Times New Roman" w:cs="Times New Roman"/>
          <w:b w:val="0"/>
          <w:shd w:val="clear" w:color="auto" w:fill="FFFFFF"/>
          <w:lang w:val="hr-HR"/>
        </w:rPr>
      </w:pPr>
      <w:r w:rsidRPr="009B12F2">
        <w:rPr>
          <w:rStyle w:val="Naglaeno"/>
          <w:rFonts w:ascii="Times New Roman" w:hAnsi="Times New Roman" w:cs="Times New Roman"/>
          <w:b w:val="0"/>
          <w:shd w:val="clear" w:color="auto" w:fill="FFFFFF"/>
          <w:lang w:val="hr-HR"/>
        </w:rPr>
        <w:t xml:space="preserve">Prihvatljive aktivnosti: </w:t>
      </w:r>
    </w:p>
    <w:p w:rsidR="004B63D5" w:rsidRPr="009B12F2" w:rsidRDefault="004B63D5" w:rsidP="002B488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hd w:val="clear" w:color="auto" w:fill="FFFFFF"/>
          <w:lang w:val="hr-HR"/>
        </w:rPr>
      </w:pPr>
      <w:r w:rsidRPr="009B12F2">
        <w:rPr>
          <w:rFonts w:ascii="Times New Roman" w:hAnsi="Times New Roman" w:cs="Times New Roman"/>
          <w:lang w:val="hr-HR"/>
        </w:rPr>
        <w:t>Ulaganje u poslovne projekte sa svrhom jačanja konkurentnosti i povećanja zaposlenosti</w:t>
      </w:r>
    </w:p>
    <w:p w:rsidR="004B63D5" w:rsidRPr="009B12F2" w:rsidRDefault="004B63D5" w:rsidP="002B488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hd w:val="clear" w:color="auto" w:fill="FFFFFF"/>
          <w:lang w:val="hr-HR"/>
        </w:rPr>
      </w:pPr>
      <w:r w:rsidRPr="009B12F2">
        <w:rPr>
          <w:rFonts w:ascii="Times New Roman" w:hAnsi="Times New Roman" w:cs="Times New Roman"/>
          <w:lang w:val="hr-HR"/>
        </w:rPr>
        <w:t>Ulaganje u razvoj i nabavu novih tehnologija</w:t>
      </w:r>
    </w:p>
    <w:p w:rsidR="004B63D5" w:rsidRPr="009B12F2" w:rsidRDefault="004B63D5" w:rsidP="002B488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hd w:val="clear" w:color="auto" w:fill="FFFFFF"/>
          <w:lang w:val="hr-HR"/>
        </w:rPr>
      </w:pPr>
      <w:r w:rsidRPr="009B12F2">
        <w:rPr>
          <w:rFonts w:ascii="Times New Roman" w:hAnsi="Times New Roman" w:cs="Times New Roman"/>
          <w:lang w:val="hr-HR"/>
        </w:rPr>
        <w:t>Ulaganje u povećanje postojećih proizvodnih kapaciteta i usluga</w:t>
      </w:r>
    </w:p>
    <w:p w:rsidR="004B63D5" w:rsidRPr="009B12F2" w:rsidRDefault="004B63D5" w:rsidP="002B488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hd w:val="clear" w:color="auto" w:fill="FFFFFF"/>
          <w:lang w:val="hr-HR"/>
        </w:rPr>
      </w:pPr>
      <w:r w:rsidRPr="009B12F2">
        <w:rPr>
          <w:rFonts w:ascii="Times New Roman" w:hAnsi="Times New Roman" w:cs="Times New Roman"/>
          <w:lang w:val="hr-HR"/>
        </w:rPr>
        <w:t>Ulaganje u ekološki prihvatljivu i energetski učinkovitiju proizvodnju i pružanje usluga</w:t>
      </w:r>
    </w:p>
    <w:p w:rsidR="004B63D5" w:rsidRPr="009B12F2" w:rsidRDefault="004B63D5" w:rsidP="002B488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hd w:val="clear" w:color="auto" w:fill="FFFFFF"/>
          <w:lang w:val="hr-HR"/>
        </w:rPr>
      </w:pPr>
      <w:r w:rsidRPr="009B12F2">
        <w:rPr>
          <w:rFonts w:ascii="Times New Roman" w:hAnsi="Times New Roman" w:cs="Times New Roman"/>
          <w:lang w:val="hr-HR"/>
        </w:rPr>
        <w:t>Uvođenja sustava za unaprjeđenje poslovanja i modernizaciju procesa, inoviranje postojećih i stvaranje novih proizvoda i usluga te provedba organizacijskih ili marketinških inovacija</w:t>
      </w:r>
    </w:p>
    <w:p w:rsidR="004B63D5" w:rsidRPr="009B12F2" w:rsidRDefault="004B63D5" w:rsidP="002B488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hd w:val="clear" w:color="auto" w:fill="FFFFFF"/>
          <w:lang w:val="hr-HR"/>
        </w:rPr>
      </w:pPr>
      <w:r w:rsidRPr="009B12F2">
        <w:rPr>
          <w:rFonts w:ascii="Times New Roman" w:hAnsi="Times New Roman" w:cs="Times New Roman"/>
          <w:lang w:val="hr-HR"/>
        </w:rPr>
        <w:t>Uređenje poslovnog prostora/radionice</w:t>
      </w:r>
    </w:p>
    <w:p w:rsidR="004B63D5" w:rsidRPr="009B12F2" w:rsidRDefault="004B63D5" w:rsidP="002B488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hd w:val="clear" w:color="auto" w:fill="FFFFFF"/>
          <w:lang w:val="hr-HR"/>
        </w:rPr>
      </w:pPr>
      <w:r w:rsidRPr="009B12F2">
        <w:rPr>
          <w:rFonts w:ascii="Times New Roman" w:hAnsi="Times New Roman" w:cs="Times New Roman"/>
          <w:lang w:val="hr-HR"/>
        </w:rPr>
        <w:t>Upravljanje i zaštita intelektualnog vlasništva, uvođenje sustava upravljanja kvalitetom, normi i znakova kvalitete</w:t>
      </w:r>
    </w:p>
    <w:p w:rsidR="004B63D5" w:rsidRPr="009B12F2" w:rsidRDefault="004B63D5" w:rsidP="002B488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hd w:val="clear" w:color="auto" w:fill="FFFFFF"/>
          <w:lang w:val="hr-HR"/>
        </w:rPr>
      </w:pPr>
      <w:r w:rsidRPr="009B12F2">
        <w:rPr>
          <w:rFonts w:ascii="Times New Roman" w:hAnsi="Times New Roman" w:cs="Times New Roman"/>
          <w:lang w:val="hr-HR"/>
        </w:rPr>
        <w:t>Stručno osposobljavanje i obrazovanje</w:t>
      </w:r>
    </w:p>
    <w:p w:rsidR="004B63D5" w:rsidRPr="009B12F2" w:rsidRDefault="004B63D5" w:rsidP="002B488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hd w:val="clear" w:color="auto" w:fill="FFFFFF"/>
          <w:lang w:val="hr-HR"/>
        </w:rPr>
      </w:pPr>
      <w:r w:rsidRPr="009B12F2">
        <w:rPr>
          <w:rFonts w:ascii="Times New Roman" w:hAnsi="Times New Roman" w:cs="Times New Roman"/>
          <w:lang w:val="hr-HR"/>
        </w:rPr>
        <w:t>Marketinške aktivnosti</w:t>
      </w:r>
    </w:p>
    <w:p w:rsidR="004B63D5" w:rsidRPr="009B12F2" w:rsidRDefault="004B63D5" w:rsidP="002B488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hd w:val="clear" w:color="auto" w:fill="FFFFFF"/>
          <w:lang w:val="hr-HR"/>
        </w:rPr>
      </w:pPr>
      <w:r w:rsidRPr="009B12F2">
        <w:rPr>
          <w:rFonts w:ascii="Times New Roman" w:hAnsi="Times New Roman" w:cs="Times New Roman"/>
          <w:lang w:val="hr-HR"/>
        </w:rPr>
        <w:t>Usluge čuvanja djece za žene poduzetnice</w:t>
      </w:r>
    </w:p>
    <w:p w:rsidR="004B63D5" w:rsidRPr="002B4886" w:rsidRDefault="004B63D5" w:rsidP="002B488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shd w:val="clear" w:color="auto" w:fill="FFFFFF"/>
          <w:lang w:val="hr-HR"/>
        </w:rPr>
      </w:pPr>
    </w:p>
    <w:p w:rsidR="004B63D5" w:rsidRPr="009B12F2" w:rsidRDefault="004B63D5" w:rsidP="002B4886">
      <w:pPr>
        <w:spacing w:after="0" w:line="240" w:lineRule="auto"/>
        <w:jc w:val="both"/>
        <w:rPr>
          <w:rStyle w:val="Naglaeno"/>
          <w:rFonts w:ascii="Times New Roman" w:hAnsi="Times New Roman" w:cs="Times New Roman"/>
          <w:shd w:val="clear" w:color="auto" w:fill="FFFFFF"/>
          <w:lang w:val="hr-HR"/>
        </w:rPr>
      </w:pPr>
      <w:r w:rsidRPr="009B12F2">
        <w:rPr>
          <w:rFonts w:ascii="Times New Roman" w:hAnsi="Times New Roman" w:cs="Times New Roman"/>
          <w:b/>
          <w:bCs/>
          <w:shd w:val="clear" w:color="auto" w:fill="FFFFFF"/>
          <w:lang w:val="hr-HR"/>
        </w:rPr>
        <w:t>3.</w:t>
      </w:r>
      <w:r w:rsidRPr="009B12F2">
        <w:rPr>
          <w:rFonts w:ascii="Times New Roman" w:hAnsi="Times New Roman" w:cs="Times New Roman"/>
          <w:bCs/>
          <w:shd w:val="clear" w:color="auto" w:fill="FFFFFF"/>
          <w:lang w:val="hr-HR"/>
        </w:rPr>
        <w:t xml:space="preserve"> </w:t>
      </w:r>
      <w:r w:rsidRPr="009B12F2">
        <w:rPr>
          <w:rStyle w:val="Naglaeno"/>
          <w:rFonts w:ascii="Times New Roman" w:hAnsi="Times New Roman" w:cs="Times New Roman"/>
          <w:shd w:val="clear" w:color="auto" w:fill="FFFFFF"/>
          <w:lang w:val="hr-HR"/>
        </w:rPr>
        <w:t>PODUZETNIŠTVO HRVATSKIH BRANITELJA</w:t>
      </w:r>
    </w:p>
    <w:p w:rsidR="00233AFB" w:rsidRPr="00233AFB" w:rsidRDefault="00936CE0" w:rsidP="002B48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94F"/>
          <w:lang w:val="hr-HR" w:eastAsia="hr-HR"/>
        </w:rPr>
      </w:pPr>
      <w:r w:rsidRPr="009B12F2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Potpora</w:t>
      </w:r>
      <w:r w:rsidR="00233AFB" w:rsidRPr="009B12F2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:</w:t>
      </w:r>
      <w:r w:rsidR="00233AFB"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> </w:t>
      </w:r>
      <w:r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50.000 - 500.000,00 kn - </w:t>
      </w:r>
      <w:r w:rsidR="00233AFB" w:rsidRPr="00233AFB">
        <w:rPr>
          <w:rFonts w:ascii="Times New Roman" w:eastAsia="Times New Roman" w:hAnsi="Times New Roman" w:cs="Times New Roman"/>
          <w:color w:val="000000"/>
          <w:lang w:val="hr-HR" w:eastAsia="hr-HR"/>
        </w:rPr>
        <w:t>85% mikro /</w:t>
      </w:r>
      <w:r w:rsidR="00233AFB"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> </w:t>
      </w:r>
      <w:r w:rsidR="00233AFB" w:rsidRPr="00233AFB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70% mali subjekti </w:t>
      </w:r>
    </w:p>
    <w:p w:rsidR="004B63D5" w:rsidRPr="009B12F2" w:rsidRDefault="004B63D5" w:rsidP="002B4886">
      <w:pPr>
        <w:spacing w:after="0"/>
        <w:jc w:val="both"/>
        <w:rPr>
          <w:rStyle w:val="Naglaeno"/>
          <w:rFonts w:ascii="Times New Roman" w:hAnsi="Times New Roman" w:cs="Times New Roman"/>
          <w:b w:val="0"/>
          <w:shd w:val="clear" w:color="auto" w:fill="FFFFFF"/>
          <w:lang w:val="hr-HR"/>
        </w:rPr>
      </w:pPr>
      <w:r w:rsidRPr="009B12F2">
        <w:rPr>
          <w:rStyle w:val="Naglaeno"/>
          <w:rFonts w:ascii="Times New Roman" w:hAnsi="Times New Roman" w:cs="Times New Roman"/>
          <w:b w:val="0"/>
          <w:shd w:val="clear" w:color="auto" w:fill="FFFFFF"/>
          <w:lang w:val="hr-HR"/>
        </w:rPr>
        <w:t xml:space="preserve">Prihvatljive aktivnosti: </w:t>
      </w:r>
    </w:p>
    <w:p w:rsidR="004B63D5" w:rsidRPr="009B12F2" w:rsidRDefault="004B63D5" w:rsidP="002B4886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Modernizacija i proširenje postojeće djelatnosti</w:t>
      </w:r>
    </w:p>
    <w:p w:rsidR="004B63D5" w:rsidRPr="009B12F2" w:rsidRDefault="004B63D5" w:rsidP="002B4886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Uvođenje sustava za unaprjeđenje poslovanja i modernizaciju procesa, inoviranje postojećih i stvaranje novih proizvoda i usluga te provedba organizacijskih ili marketinških inovacija</w:t>
      </w:r>
    </w:p>
    <w:p w:rsidR="004B63D5" w:rsidRPr="009B12F2" w:rsidRDefault="004B63D5" w:rsidP="002B4886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Uređenje poslovnog prostora/radionice</w:t>
      </w:r>
    </w:p>
    <w:p w:rsidR="004B63D5" w:rsidRPr="009B12F2" w:rsidRDefault="004B63D5" w:rsidP="002B4886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Stručno osposobljavanje i obrazovanje</w:t>
      </w:r>
    </w:p>
    <w:p w:rsidR="004B63D5" w:rsidRPr="009B12F2" w:rsidRDefault="004B63D5" w:rsidP="002B4886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Marketinške aktivnosti</w:t>
      </w:r>
    </w:p>
    <w:p w:rsidR="004B63D5" w:rsidRPr="009B12F2" w:rsidRDefault="004B63D5" w:rsidP="002B4886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Stručno usavršavanje</w:t>
      </w:r>
    </w:p>
    <w:p w:rsidR="004B63D5" w:rsidRPr="009B12F2" w:rsidRDefault="004B63D5" w:rsidP="002B4886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Troškovi plaća izravno vezanih uz provođenje projekta</w:t>
      </w:r>
    </w:p>
    <w:p w:rsidR="004B63D5" w:rsidRPr="002B4886" w:rsidRDefault="004B63D5" w:rsidP="002B4886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Ostale aktivnosti sukladno Poslovnom planu</w:t>
      </w:r>
    </w:p>
    <w:p w:rsidR="004B63D5" w:rsidRPr="009B12F2" w:rsidRDefault="004B63D5" w:rsidP="002B4886">
      <w:pPr>
        <w:spacing w:after="0" w:line="240" w:lineRule="auto"/>
        <w:jc w:val="both"/>
        <w:rPr>
          <w:rStyle w:val="Naglaeno"/>
          <w:rFonts w:ascii="Times New Roman" w:hAnsi="Times New Roman" w:cs="Times New Roman"/>
          <w:shd w:val="clear" w:color="auto" w:fill="FFFFFF"/>
        </w:rPr>
      </w:pPr>
      <w:r w:rsidRPr="009B12F2">
        <w:rPr>
          <w:rFonts w:ascii="Times New Roman" w:hAnsi="Times New Roman" w:cs="Times New Roman"/>
          <w:b/>
          <w:lang w:val="hr-HR"/>
        </w:rPr>
        <w:lastRenderedPageBreak/>
        <w:t xml:space="preserve">4. </w:t>
      </w:r>
      <w:r w:rsidRPr="009B12F2">
        <w:rPr>
          <w:rStyle w:val="Naglaeno"/>
          <w:rFonts w:ascii="Times New Roman" w:hAnsi="Times New Roman" w:cs="Times New Roman"/>
          <w:shd w:val="clear" w:color="auto" w:fill="FFFFFF"/>
        </w:rPr>
        <w:t>PODUZETNIŠTVO CILJNIH SKUPINA MLADI, POČETNICI, OSOBE SA INVALIDITETOM</w:t>
      </w:r>
    </w:p>
    <w:p w:rsidR="00217153" w:rsidRPr="00217153" w:rsidRDefault="006E5871" w:rsidP="002B4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4F"/>
          <w:lang w:val="hr-HR"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Potpora</w:t>
      </w:r>
      <w:r w:rsidR="00217153" w:rsidRPr="009B12F2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:</w:t>
      </w:r>
      <w:r w:rsidR="00217153"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> </w:t>
      </w:r>
      <w:r w:rsidR="00936CE0"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20.000 - 100.000 kn - </w:t>
      </w:r>
      <w:r w:rsidR="00217153" w:rsidRPr="00217153">
        <w:rPr>
          <w:rFonts w:ascii="Times New Roman" w:eastAsia="Times New Roman" w:hAnsi="Times New Roman" w:cs="Times New Roman"/>
          <w:color w:val="000000"/>
          <w:lang w:val="hr-HR" w:eastAsia="hr-HR"/>
        </w:rPr>
        <w:t>100%</w:t>
      </w:r>
      <w:r w:rsidR="00485491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- </w:t>
      </w:r>
      <w:r w:rsidR="00485491" w:rsidRPr="00485491">
        <w:rPr>
          <w:rFonts w:ascii="Times New Roman" w:hAnsi="Times New Roman" w:cs="Times New Roman"/>
          <w:color w:val="000000"/>
          <w:shd w:val="clear" w:color="auto" w:fill="FFFFFF"/>
          <w:lang w:val="hr-HR"/>
        </w:rPr>
        <w:t>mladi od</w:t>
      </w:r>
      <w:r w:rsidR="002B4886">
        <w:rPr>
          <w:rFonts w:ascii="Times New Roman" w:hAnsi="Times New Roman" w:cs="Times New Roman"/>
          <w:color w:val="000000"/>
          <w:shd w:val="clear" w:color="auto" w:fill="FFFFFF"/>
          <w:lang w:val="hr-HR"/>
        </w:rPr>
        <w:t xml:space="preserve"> 32 godine, </w:t>
      </w:r>
      <w:r w:rsidR="00485491" w:rsidRPr="00485491">
        <w:rPr>
          <w:rFonts w:ascii="Times New Roman" w:hAnsi="Times New Roman" w:cs="Times New Roman"/>
          <w:color w:val="000000"/>
          <w:shd w:val="clear" w:color="auto" w:fill="FFFFFF"/>
          <w:lang w:val="hr-HR"/>
        </w:rPr>
        <w:t>početnici koji su započeli pos</w:t>
      </w:r>
      <w:r w:rsidR="002B4886">
        <w:rPr>
          <w:rFonts w:ascii="Times New Roman" w:hAnsi="Times New Roman" w:cs="Times New Roman"/>
          <w:color w:val="000000"/>
          <w:shd w:val="clear" w:color="auto" w:fill="FFFFFF"/>
          <w:lang w:val="hr-HR"/>
        </w:rPr>
        <w:t xml:space="preserve">lovnu djelatnost od 1.1.2015. i </w:t>
      </w:r>
      <w:r w:rsidR="00485491" w:rsidRPr="00485491">
        <w:rPr>
          <w:rFonts w:ascii="Times New Roman" w:hAnsi="Times New Roman" w:cs="Times New Roman"/>
          <w:color w:val="000000"/>
          <w:shd w:val="clear" w:color="auto" w:fill="FFFFFF"/>
          <w:lang w:val="hr-HR"/>
        </w:rPr>
        <w:t>subjekti u vl</w:t>
      </w:r>
      <w:r w:rsidR="00485491">
        <w:rPr>
          <w:rFonts w:ascii="Times New Roman" w:hAnsi="Times New Roman" w:cs="Times New Roman"/>
          <w:color w:val="000000"/>
          <w:shd w:val="clear" w:color="auto" w:fill="FFFFFF"/>
          <w:lang w:val="hr-HR"/>
        </w:rPr>
        <w:t>asništvu osoba s invaliditetom -</w:t>
      </w:r>
      <w:r w:rsidR="002B4886">
        <w:rPr>
          <w:rFonts w:ascii="Times New Roman" w:hAnsi="Times New Roman" w:cs="Times New Roman"/>
          <w:color w:val="000000"/>
          <w:shd w:val="clear" w:color="auto" w:fill="FFFFFF"/>
          <w:lang w:val="hr-HR"/>
        </w:rPr>
        <w:t xml:space="preserve"> </w:t>
      </w:r>
      <w:r w:rsidR="00485491" w:rsidRPr="00485491">
        <w:rPr>
          <w:rFonts w:ascii="Times New Roman" w:hAnsi="Times New Roman" w:cs="Times New Roman"/>
          <w:color w:val="000000"/>
          <w:shd w:val="clear" w:color="auto" w:fill="FFFFFF"/>
          <w:lang w:val="hr-HR"/>
        </w:rPr>
        <w:t>civilni i vojni invalidi uz rješenje nadležne ustanove</w:t>
      </w:r>
    </w:p>
    <w:p w:rsidR="004B63D5" w:rsidRPr="009B12F2" w:rsidRDefault="004B63D5" w:rsidP="002B4886">
      <w:pPr>
        <w:spacing w:after="0"/>
        <w:jc w:val="both"/>
        <w:rPr>
          <w:rStyle w:val="Naglaeno"/>
          <w:rFonts w:ascii="Times New Roman" w:hAnsi="Times New Roman" w:cs="Times New Roman"/>
          <w:b w:val="0"/>
          <w:shd w:val="clear" w:color="auto" w:fill="FFFFFF"/>
          <w:lang w:val="hr-HR"/>
        </w:rPr>
      </w:pPr>
      <w:r w:rsidRPr="009B12F2">
        <w:rPr>
          <w:rStyle w:val="Naglaeno"/>
          <w:rFonts w:ascii="Times New Roman" w:hAnsi="Times New Roman" w:cs="Times New Roman"/>
          <w:b w:val="0"/>
          <w:shd w:val="clear" w:color="auto" w:fill="FFFFFF"/>
          <w:lang w:val="hr-HR"/>
        </w:rPr>
        <w:t>Prihvatljive aktivnosti:</w:t>
      </w:r>
    </w:p>
    <w:p w:rsidR="004B63D5" w:rsidRPr="009B12F2" w:rsidRDefault="004B63D5" w:rsidP="002B4886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52594F"/>
          <w:sz w:val="22"/>
          <w:szCs w:val="22"/>
        </w:rPr>
      </w:pPr>
      <w:r w:rsidRPr="009B12F2">
        <w:rPr>
          <w:color w:val="000000"/>
          <w:sz w:val="22"/>
          <w:szCs w:val="22"/>
        </w:rPr>
        <w:t>Nabava opreme, alata i inventara (ne uključuje potrošni materijal, trgovačku robu i vozila)</w:t>
      </w:r>
    </w:p>
    <w:p w:rsidR="004B63D5" w:rsidRPr="009B12F2" w:rsidRDefault="004B63D5" w:rsidP="002B4886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52594F"/>
          <w:sz w:val="22"/>
          <w:szCs w:val="22"/>
        </w:rPr>
      </w:pPr>
      <w:r w:rsidRPr="009B12F2">
        <w:rPr>
          <w:color w:val="000000"/>
          <w:sz w:val="22"/>
          <w:szCs w:val="22"/>
        </w:rPr>
        <w:t>Uređenje unutarnjeg poslovnog prostora/radionice</w:t>
      </w:r>
    </w:p>
    <w:p w:rsidR="004B63D5" w:rsidRPr="009B12F2" w:rsidRDefault="004B63D5" w:rsidP="002B4886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52594F"/>
          <w:sz w:val="22"/>
          <w:szCs w:val="22"/>
        </w:rPr>
      </w:pPr>
      <w:r w:rsidRPr="009B12F2">
        <w:rPr>
          <w:color w:val="000000"/>
          <w:sz w:val="22"/>
          <w:szCs w:val="22"/>
        </w:rPr>
        <w:t>Izrada poslovnog plana i konzultantske usluge za financiranje poslovanja</w:t>
      </w:r>
    </w:p>
    <w:p w:rsidR="004B63D5" w:rsidRPr="009B12F2" w:rsidRDefault="004B63D5" w:rsidP="002B4886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52594F"/>
          <w:sz w:val="22"/>
          <w:szCs w:val="22"/>
        </w:rPr>
      </w:pPr>
      <w:r w:rsidRPr="009B12F2">
        <w:rPr>
          <w:color w:val="000000"/>
          <w:sz w:val="22"/>
          <w:szCs w:val="22"/>
        </w:rPr>
        <w:t>Poduzetnička i informatička izobrazba, osim troškova studija</w:t>
      </w:r>
    </w:p>
    <w:p w:rsidR="004B63D5" w:rsidRPr="009B12F2" w:rsidRDefault="004B63D5" w:rsidP="002B4886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52594F"/>
          <w:sz w:val="22"/>
          <w:szCs w:val="22"/>
        </w:rPr>
      </w:pPr>
      <w:r w:rsidRPr="009B12F2">
        <w:rPr>
          <w:color w:val="000000"/>
          <w:sz w:val="22"/>
          <w:szCs w:val="22"/>
        </w:rPr>
        <w:t>Troškovi izrade web stranice i promidžbenog materijala za e-poslovanje</w:t>
      </w:r>
    </w:p>
    <w:p w:rsidR="004B63D5" w:rsidRPr="009B12F2" w:rsidRDefault="004B63D5" w:rsidP="002B4886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52594F"/>
          <w:sz w:val="22"/>
          <w:szCs w:val="22"/>
        </w:rPr>
      </w:pPr>
      <w:r w:rsidRPr="009B12F2">
        <w:rPr>
          <w:color w:val="000000"/>
          <w:sz w:val="22"/>
          <w:szCs w:val="22"/>
        </w:rPr>
        <w:t>Troškovi osnivanja (ne uključuje osnivački kapital)</w:t>
      </w:r>
    </w:p>
    <w:p w:rsidR="004B63D5" w:rsidRPr="009B12F2" w:rsidRDefault="004B63D5" w:rsidP="002B4886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52594F"/>
          <w:sz w:val="22"/>
          <w:szCs w:val="22"/>
        </w:rPr>
      </w:pPr>
      <w:r w:rsidRPr="009B12F2">
        <w:rPr>
          <w:color w:val="000000"/>
          <w:sz w:val="22"/>
          <w:szCs w:val="22"/>
        </w:rPr>
        <w:t xml:space="preserve">Nabava patenta, licenci, posebnih znanja i vještina – </w:t>
      </w:r>
      <w:proofErr w:type="spellStart"/>
      <w:r w:rsidRPr="009B12F2">
        <w:rPr>
          <w:color w:val="000000"/>
          <w:sz w:val="22"/>
          <w:szCs w:val="22"/>
        </w:rPr>
        <w:t>know-how</w:t>
      </w:r>
      <w:proofErr w:type="spellEnd"/>
      <w:r w:rsidRPr="009B12F2">
        <w:rPr>
          <w:color w:val="000000"/>
          <w:sz w:val="22"/>
          <w:szCs w:val="22"/>
        </w:rPr>
        <w:t xml:space="preserve"> ili </w:t>
      </w:r>
      <w:proofErr w:type="spellStart"/>
      <w:r w:rsidRPr="009B12F2">
        <w:rPr>
          <w:color w:val="000000"/>
          <w:sz w:val="22"/>
          <w:szCs w:val="22"/>
        </w:rPr>
        <w:t>nepatentiranog</w:t>
      </w:r>
      <w:proofErr w:type="spellEnd"/>
      <w:r w:rsidRPr="009B12F2">
        <w:rPr>
          <w:color w:val="000000"/>
          <w:sz w:val="22"/>
          <w:szCs w:val="22"/>
        </w:rPr>
        <w:t xml:space="preserve"> tehničkog znanja</w:t>
      </w:r>
    </w:p>
    <w:p w:rsidR="004B63D5" w:rsidRPr="009B12F2" w:rsidRDefault="004B63D5" w:rsidP="002B4886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52594F"/>
          <w:sz w:val="22"/>
          <w:szCs w:val="22"/>
        </w:rPr>
      </w:pPr>
      <w:r w:rsidRPr="009B12F2">
        <w:rPr>
          <w:color w:val="000000"/>
          <w:sz w:val="22"/>
          <w:szCs w:val="22"/>
        </w:rPr>
        <w:t>Savjetodavne usluge, tj. intelektualne usluge koje obavljaju vanjski savjetnici, a koje nisu povezane s redovitim tekućim troškovima te nemaju stalni ili periodički karakter troška.</w:t>
      </w:r>
    </w:p>
    <w:p w:rsidR="004B63D5" w:rsidRPr="002B4886" w:rsidRDefault="004B63D5" w:rsidP="002B488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4B63D5" w:rsidRDefault="004B63D5" w:rsidP="002B4886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sz w:val="22"/>
          <w:szCs w:val="22"/>
          <w:shd w:val="clear" w:color="auto" w:fill="FFFFFF"/>
        </w:rPr>
      </w:pPr>
      <w:r w:rsidRPr="009B12F2">
        <w:rPr>
          <w:b/>
          <w:sz w:val="22"/>
          <w:szCs w:val="22"/>
        </w:rPr>
        <w:t>5.</w:t>
      </w:r>
      <w:r w:rsidRPr="009B12F2">
        <w:rPr>
          <w:sz w:val="22"/>
          <w:szCs w:val="22"/>
        </w:rPr>
        <w:t xml:space="preserve"> </w:t>
      </w:r>
      <w:r w:rsidRPr="009B12F2">
        <w:rPr>
          <w:rStyle w:val="Naglaeno"/>
          <w:sz w:val="22"/>
          <w:szCs w:val="22"/>
          <w:shd w:val="clear" w:color="auto" w:fill="FFFFFF"/>
        </w:rPr>
        <w:t>POTICANJE START – UP-ova</w:t>
      </w:r>
    </w:p>
    <w:p w:rsidR="009B12F2" w:rsidRPr="009B12F2" w:rsidRDefault="009B12F2" w:rsidP="002B4886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sz w:val="4"/>
          <w:szCs w:val="4"/>
          <w:shd w:val="clear" w:color="auto" w:fill="FFFFFF"/>
        </w:rPr>
      </w:pPr>
    </w:p>
    <w:p w:rsidR="00217153" w:rsidRPr="009D117C" w:rsidRDefault="00936CE0" w:rsidP="002B4886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sz w:val="22"/>
          <w:szCs w:val="22"/>
          <w:shd w:val="clear" w:color="auto" w:fill="FFFFFF"/>
        </w:rPr>
      </w:pPr>
      <w:r w:rsidRPr="009B12F2">
        <w:rPr>
          <w:rStyle w:val="Naglaeno"/>
          <w:b w:val="0"/>
          <w:color w:val="000000"/>
          <w:sz w:val="22"/>
          <w:szCs w:val="22"/>
          <w:shd w:val="clear" w:color="auto" w:fill="FFFFFF"/>
        </w:rPr>
        <w:t>Potpora</w:t>
      </w:r>
      <w:r w:rsidR="00217153" w:rsidRPr="009B12F2">
        <w:rPr>
          <w:rStyle w:val="Naglaeno"/>
          <w:b w:val="0"/>
          <w:color w:val="000000"/>
          <w:sz w:val="22"/>
          <w:szCs w:val="22"/>
          <w:shd w:val="clear" w:color="auto" w:fill="FFFFFF"/>
        </w:rPr>
        <w:t>:</w:t>
      </w:r>
      <w:r w:rsidR="00217153" w:rsidRPr="009B12F2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r w:rsidRPr="009B12F2">
        <w:rPr>
          <w:color w:val="000000"/>
          <w:sz w:val="22"/>
          <w:szCs w:val="22"/>
          <w:shd w:val="clear" w:color="auto" w:fill="FFFFFF"/>
        </w:rPr>
        <w:t>do je 200.000,00 kn</w:t>
      </w:r>
      <w:r w:rsidR="009D117C">
        <w:rPr>
          <w:color w:val="000000"/>
          <w:sz w:val="22"/>
          <w:szCs w:val="22"/>
          <w:shd w:val="clear" w:color="auto" w:fill="FFFFFF"/>
        </w:rPr>
        <w:t xml:space="preserve"> - mikro i mali </w:t>
      </w:r>
      <w:r w:rsidR="009D117C" w:rsidRPr="009D117C">
        <w:rPr>
          <w:color w:val="000000"/>
          <w:sz w:val="22"/>
          <w:szCs w:val="22"/>
          <w:shd w:val="clear" w:color="auto" w:fill="FFFFFF"/>
        </w:rPr>
        <w:t>subjekti koji su registrirani unutar razdoblja od 5 g</w:t>
      </w:r>
      <w:r w:rsidR="009D117C">
        <w:rPr>
          <w:color w:val="000000"/>
          <w:sz w:val="22"/>
          <w:szCs w:val="22"/>
          <w:shd w:val="clear" w:color="auto" w:fill="FFFFFF"/>
        </w:rPr>
        <w:t>.</w:t>
      </w:r>
      <w:r w:rsidR="009D117C" w:rsidRPr="009D117C">
        <w:rPr>
          <w:color w:val="000000"/>
          <w:sz w:val="22"/>
          <w:szCs w:val="22"/>
          <w:shd w:val="clear" w:color="auto" w:fill="FFFFFF"/>
        </w:rPr>
        <w:t xml:space="preserve"> od datuma podnošenja prijave i nisu isplaćivala dobit vlasnicima</w:t>
      </w:r>
    </w:p>
    <w:p w:rsidR="004B63D5" w:rsidRPr="009B12F2" w:rsidRDefault="004B63D5" w:rsidP="002B4886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shd w:val="clear" w:color="auto" w:fill="FFFFFF"/>
        </w:rPr>
      </w:pPr>
      <w:r w:rsidRPr="009B12F2">
        <w:rPr>
          <w:rStyle w:val="Naglaeno"/>
          <w:b w:val="0"/>
          <w:sz w:val="22"/>
          <w:szCs w:val="22"/>
          <w:shd w:val="clear" w:color="auto" w:fill="FFFFFF"/>
        </w:rPr>
        <w:t>Prihvatljive aktivnosti:</w:t>
      </w:r>
    </w:p>
    <w:p w:rsidR="004B63D5" w:rsidRPr="009B12F2" w:rsidRDefault="004B63D5" w:rsidP="002B4886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 w:rsidRPr="009B12F2">
        <w:rPr>
          <w:sz w:val="22"/>
          <w:szCs w:val="22"/>
        </w:rPr>
        <w:t>Ulaganje u daljnji razvoj i/ili komercijalizaciju inovativnog proizvoda ili usluge</w:t>
      </w:r>
    </w:p>
    <w:p w:rsidR="004B63D5" w:rsidRPr="002B4886" w:rsidRDefault="004B63D5" w:rsidP="002B4886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4B63D5" w:rsidRDefault="004B63D5" w:rsidP="002B4886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sz w:val="22"/>
          <w:szCs w:val="22"/>
          <w:shd w:val="clear" w:color="auto" w:fill="FFFFFF"/>
        </w:rPr>
      </w:pPr>
      <w:r w:rsidRPr="009B12F2">
        <w:rPr>
          <w:b/>
          <w:bCs/>
          <w:sz w:val="22"/>
          <w:szCs w:val="22"/>
          <w:shd w:val="clear" w:color="auto" w:fill="FFFFFF"/>
        </w:rPr>
        <w:t>6.</w:t>
      </w:r>
      <w:r w:rsidRPr="009B12F2">
        <w:rPr>
          <w:bCs/>
          <w:sz w:val="22"/>
          <w:szCs w:val="22"/>
          <w:shd w:val="clear" w:color="auto" w:fill="FFFFFF"/>
        </w:rPr>
        <w:t xml:space="preserve"> </w:t>
      </w:r>
      <w:r w:rsidRPr="009B12F2">
        <w:rPr>
          <w:rStyle w:val="apple-converted-space"/>
          <w:b/>
          <w:bCs/>
          <w:sz w:val="22"/>
          <w:szCs w:val="22"/>
          <w:shd w:val="clear" w:color="auto" w:fill="FFFFFF"/>
        </w:rPr>
        <w:t> </w:t>
      </w:r>
      <w:r w:rsidRPr="009B12F2">
        <w:rPr>
          <w:rStyle w:val="Naglaeno"/>
          <w:sz w:val="22"/>
          <w:szCs w:val="22"/>
          <w:shd w:val="clear" w:color="auto" w:fill="FFFFFF"/>
        </w:rPr>
        <w:t>DOMAĆI SAJMOVI</w:t>
      </w:r>
    </w:p>
    <w:p w:rsidR="009B12F2" w:rsidRPr="009B12F2" w:rsidRDefault="009B12F2" w:rsidP="002B4886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sz w:val="4"/>
          <w:szCs w:val="4"/>
          <w:shd w:val="clear" w:color="auto" w:fill="FFFFFF"/>
        </w:rPr>
      </w:pPr>
    </w:p>
    <w:p w:rsidR="00217153" w:rsidRPr="00217153" w:rsidRDefault="00936CE0" w:rsidP="002B4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4F"/>
          <w:lang w:val="hr-HR" w:eastAsia="hr-HR"/>
        </w:rPr>
      </w:pPr>
      <w:r w:rsidRPr="009B12F2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Potpora</w:t>
      </w:r>
      <w:r w:rsidR="00217153" w:rsidRPr="009B12F2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:</w:t>
      </w:r>
      <w:r w:rsidR="00217153"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> </w:t>
      </w:r>
      <w:r w:rsidR="00217153" w:rsidRPr="00217153">
        <w:rPr>
          <w:rFonts w:ascii="Times New Roman" w:eastAsia="Times New Roman" w:hAnsi="Times New Roman" w:cs="Times New Roman"/>
          <w:color w:val="000000"/>
          <w:lang w:val="hr-HR" w:eastAsia="hr-HR"/>
        </w:rPr>
        <w:t>5.000,00 do 50.000,00 k</w:t>
      </w:r>
      <w:r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n - </w:t>
      </w:r>
      <w:r w:rsidR="00217153" w:rsidRPr="00217153">
        <w:rPr>
          <w:rFonts w:ascii="Times New Roman" w:eastAsia="Times New Roman" w:hAnsi="Times New Roman" w:cs="Times New Roman"/>
          <w:color w:val="000000"/>
          <w:lang w:val="hr-HR" w:eastAsia="hr-HR"/>
        </w:rPr>
        <w:t>100%</w:t>
      </w:r>
      <w:r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</w:t>
      </w:r>
    </w:p>
    <w:p w:rsidR="004B63D5" w:rsidRPr="009B12F2" w:rsidRDefault="004B63D5" w:rsidP="002B4886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shd w:val="clear" w:color="auto" w:fill="FFFFFF"/>
        </w:rPr>
      </w:pPr>
      <w:r w:rsidRPr="009B12F2">
        <w:rPr>
          <w:rStyle w:val="Naglaeno"/>
          <w:b w:val="0"/>
          <w:sz w:val="22"/>
          <w:szCs w:val="22"/>
          <w:shd w:val="clear" w:color="auto" w:fill="FFFFFF"/>
        </w:rPr>
        <w:t>Prihvatljive aktivnosti:</w:t>
      </w:r>
    </w:p>
    <w:p w:rsidR="00012DFF" w:rsidRPr="009B12F2" w:rsidRDefault="00012DFF" w:rsidP="002B4886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Nastupi na sajmovima/izložbama u Republici Hrvatskoj</w:t>
      </w:r>
      <w:bookmarkStart w:id="0" w:name="_GoBack"/>
      <w:bookmarkEnd w:id="0"/>
    </w:p>
    <w:p w:rsidR="00012DFF" w:rsidRPr="009B12F2" w:rsidRDefault="00012DFF" w:rsidP="002B4886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Zakup izložbenog prostora</w:t>
      </w:r>
    </w:p>
    <w:p w:rsidR="00012DFF" w:rsidRPr="009B12F2" w:rsidRDefault="00012DFF" w:rsidP="002B4886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Uređenje, opremanje i pripremanje štanda</w:t>
      </w:r>
    </w:p>
    <w:p w:rsidR="00012DFF" w:rsidRPr="009B12F2" w:rsidRDefault="00012DFF" w:rsidP="002B4886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 xml:space="preserve">Izrada promidžbenog materijala (katalozi, letci, </w:t>
      </w:r>
      <w:proofErr w:type="spellStart"/>
      <w:r w:rsidRPr="009B12F2">
        <w:rPr>
          <w:sz w:val="22"/>
          <w:szCs w:val="22"/>
        </w:rPr>
        <w:t>vizitke</w:t>
      </w:r>
      <w:proofErr w:type="spellEnd"/>
      <w:r w:rsidRPr="009B12F2">
        <w:rPr>
          <w:sz w:val="22"/>
          <w:szCs w:val="22"/>
        </w:rPr>
        <w:t>)</w:t>
      </w:r>
    </w:p>
    <w:p w:rsidR="00012DFF" w:rsidRPr="009B12F2" w:rsidRDefault="00012DFF" w:rsidP="002B4886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Troškovi transporta izložaka</w:t>
      </w:r>
    </w:p>
    <w:p w:rsidR="00012DFF" w:rsidRPr="009B12F2" w:rsidRDefault="00012DFF" w:rsidP="002B4886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Troškovi uvrštavanja u sajamski katalog</w:t>
      </w:r>
    </w:p>
    <w:p w:rsidR="00012DFF" w:rsidRPr="009B12F2" w:rsidRDefault="00012DFF" w:rsidP="002B4886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Troškovi smještaja (prihvatljiv je trošak hotela s najviše tri zvjezdice)</w:t>
      </w:r>
    </w:p>
    <w:p w:rsidR="00012DFF" w:rsidRPr="009B12F2" w:rsidRDefault="00012DFF" w:rsidP="002B4886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Troškovi prijevoza (trošak prijevoza autobusom 2kn/km ili trošak karte za ostala prijevozna sredstva u slučaju putovanja zrakoplovom – ekonomska klasa)</w:t>
      </w:r>
    </w:p>
    <w:p w:rsidR="00012DFF" w:rsidRPr="002B4886" w:rsidRDefault="00012DFF" w:rsidP="002B4886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4B63D5" w:rsidRDefault="00012DFF" w:rsidP="002B4886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sz w:val="22"/>
          <w:szCs w:val="22"/>
          <w:shd w:val="clear" w:color="auto" w:fill="FFFFFF"/>
        </w:rPr>
      </w:pPr>
      <w:r w:rsidRPr="009B12F2">
        <w:rPr>
          <w:b/>
          <w:sz w:val="22"/>
          <w:szCs w:val="22"/>
        </w:rPr>
        <w:t>7.</w:t>
      </w:r>
      <w:r w:rsidRPr="009B12F2">
        <w:rPr>
          <w:sz w:val="22"/>
          <w:szCs w:val="22"/>
        </w:rPr>
        <w:t xml:space="preserve"> </w:t>
      </w:r>
      <w:r w:rsidRPr="009B12F2">
        <w:rPr>
          <w:rStyle w:val="Naglaeno"/>
          <w:sz w:val="22"/>
          <w:szCs w:val="22"/>
          <w:shd w:val="clear" w:color="auto" w:fill="FFFFFF"/>
        </w:rPr>
        <w:t>TRADICIJSKI I UMJETNIČKI OBRTI</w:t>
      </w:r>
    </w:p>
    <w:p w:rsidR="009B12F2" w:rsidRPr="009B12F2" w:rsidRDefault="009B12F2" w:rsidP="002B4886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sz w:val="4"/>
          <w:szCs w:val="4"/>
          <w:shd w:val="clear" w:color="auto" w:fill="FFFFFF"/>
        </w:rPr>
      </w:pPr>
    </w:p>
    <w:p w:rsidR="00217153" w:rsidRPr="009B12F2" w:rsidRDefault="00936CE0" w:rsidP="002B4886">
      <w:pPr>
        <w:shd w:val="clear" w:color="auto" w:fill="FFFFFF"/>
        <w:spacing w:after="0"/>
        <w:jc w:val="both"/>
        <w:rPr>
          <w:rStyle w:val="Naglaeno"/>
          <w:rFonts w:ascii="Times New Roman" w:eastAsia="Times New Roman" w:hAnsi="Times New Roman" w:cs="Times New Roman"/>
          <w:bCs w:val="0"/>
          <w:color w:val="52594F"/>
          <w:lang w:val="hr-HR" w:eastAsia="hr-HR"/>
        </w:rPr>
      </w:pPr>
      <w:r w:rsidRPr="009B12F2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Potpora</w:t>
      </w:r>
      <w:r w:rsidR="00217153" w:rsidRPr="009B12F2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: </w:t>
      </w:r>
      <w:r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>10.000 – 100.000 kn - 1</w:t>
      </w:r>
      <w:r w:rsidR="00217153" w:rsidRPr="00217153">
        <w:rPr>
          <w:rFonts w:ascii="Times New Roman" w:eastAsia="Times New Roman" w:hAnsi="Times New Roman" w:cs="Times New Roman"/>
          <w:color w:val="000000"/>
          <w:lang w:val="hr-HR" w:eastAsia="hr-HR"/>
        </w:rPr>
        <w:t>00%</w:t>
      </w:r>
    </w:p>
    <w:p w:rsidR="00012DFF" w:rsidRPr="009B12F2" w:rsidRDefault="00012DFF" w:rsidP="002B4886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Style w:val="Naglaeno"/>
          <w:b w:val="0"/>
          <w:sz w:val="22"/>
          <w:szCs w:val="22"/>
          <w:shd w:val="clear" w:color="auto" w:fill="FFFFFF"/>
        </w:rPr>
      </w:pPr>
      <w:r w:rsidRPr="009B12F2">
        <w:rPr>
          <w:rStyle w:val="Naglaeno"/>
          <w:b w:val="0"/>
          <w:sz w:val="22"/>
          <w:szCs w:val="22"/>
          <w:shd w:val="clear" w:color="auto" w:fill="FFFFFF"/>
        </w:rPr>
        <w:t>Prihvatljive aktivnosti:</w:t>
      </w:r>
    </w:p>
    <w:p w:rsidR="00012DFF" w:rsidRPr="009B12F2" w:rsidRDefault="00012DFF" w:rsidP="002B4886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Nabava alata i opreme potrebnih za unaprjeđenje proizvodnog procesa, osim nabave i repromaterijala i prijevoznih sredstava</w:t>
      </w:r>
    </w:p>
    <w:p w:rsidR="00012DFF" w:rsidRPr="009B12F2" w:rsidRDefault="00012DFF" w:rsidP="002B4886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Poboljšanje uvjeta rada u radionici</w:t>
      </w:r>
    </w:p>
    <w:p w:rsidR="002B4886" w:rsidRDefault="00012DFF" w:rsidP="002B4886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B4886">
        <w:rPr>
          <w:sz w:val="22"/>
          <w:szCs w:val="22"/>
        </w:rPr>
        <w:t>Usluge korištenja vanjskih subjekata u razvoju proizvoda (ispitivanje i testiranje proizvoda, troškovi stjecanja znaka tradicijskog odnosno umjetničkog obrta, inovacije u dizajnu proizvoda, izrada ambalaže i dr.)</w:t>
      </w:r>
      <w:r w:rsidR="002B4886">
        <w:rPr>
          <w:sz w:val="22"/>
          <w:szCs w:val="22"/>
        </w:rPr>
        <w:t xml:space="preserve"> </w:t>
      </w:r>
    </w:p>
    <w:p w:rsidR="00012DFF" w:rsidRPr="002B4886" w:rsidRDefault="002B4886" w:rsidP="002B4886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12DFF" w:rsidRPr="002B4886">
        <w:rPr>
          <w:sz w:val="22"/>
          <w:szCs w:val="22"/>
        </w:rPr>
        <w:t>dukacija/stručno osposobljavanje zaposlenih u svrhu obogaćivanja znanja i vještina u tradicijskim obrtima</w:t>
      </w:r>
    </w:p>
    <w:p w:rsidR="004B63D5" w:rsidRDefault="00012DFF" w:rsidP="002B4886">
      <w:pPr>
        <w:spacing w:after="0" w:line="240" w:lineRule="auto"/>
        <w:jc w:val="both"/>
        <w:rPr>
          <w:rStyle w:val="Naglaeno"/>
          <w:rFonts w:ascii="Times New Roman" w:hAnsi="Times New Roman" w:cs="Times New Roman"/>
          <w:shd w:val="clear" w:color="auto" w:fill="FFFFFF"/>
        </w:rPr>
      </w:pPr>
      <w:r w:rsidRPr="009B12F2">
        <w:rPr>
          <w:rFonts w:ascii="Times New Roman" w:hAnsi="Times New Roman" w:cs="Times New Roman"/>
          <w:b/>
          <w:lang w:val="hr-HR"/>
        </w:rPr>
        <w:lastRenderedPageBreak/>
        <w:t xml:space="preserve">8. </w:t>
      </w:r>
      <w:r w:rsidRPr="009B12F2">
        <w:rPr>
          <w:rStyle w:val="Naglaeno"/>
          <w:rFonts w:ascii="Times New Roman" w:hAnsi="Times New Roman" w:cs="Times New Roman"/>
          <w:shd w:val="clear" w:color="auto" w:fill="FFFFFF"/>
        </w:rPr>
        <w:t>ZADRUŽNO PODUZETNIŠTVO</w:t>
      </w:r>
    </w:p>
    <w:p w:rsidR="009B12F2" w:rsidRPr="009B12F2" w:rsidRDefault="009B12F2" w:rsidP="002B4886">
      <w:pPr>
        <w:spacing w:after="0" w:line="240" w:lineRule="auto"/>
        <w:jc w:val="both"/>
        <w:rPr>
          <w:rStyle w:val="Naglaeno"/>
          <w:rFonts w:ascii="Times New Roman" w:hAnsi="Times New Roman" w:cs="Times New Roman"/>
          <w:sz w:val="4"/>
          <w:szCs w:val="4"/>
          <w:shd w:val="clear" w:color="auto" w:fill="FFFFFF"/>
        </w:rPr>
      </w:pPr>
    </w:p>
    <w:p w:rsidR="00217153" w:rsidRPr="00217153" w:rsidRDefault="00936CE0" w:rsidP="002B48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94F"/>
          <w:lang w:val="hr-HR" w:eastAsia="hr-HR"/>
        </w:rPr>
      </w:pPr>
      <w:r w:rsidRPr="009B12F2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Potpora:</w:t>
      </w:r>
      <w:r w:rsidR="00217153"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> </w:t>
      </w:r>
      <w:r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20.000 - 250.000 kn - </w:t>
      </w:r>
      <w:r w:rsidR="00217153" w:rsidRPr="00217153">
        <w:rPr>
          <w:rFonts w:ascii="Times New Roman" w:eastAsia="Times New Roman" w:hAnsi="Times New Roman" w:cs="Times New Roman"/>
          <w:color w:val="000000"/>
          <w:lang w:val="hr-HR" w:eastAsia="hr-HR"/>
        </w:rPr>
        <w:t>75%</w:t>
      </w:r>
    </w:p>
    <w:p w:rsidR="00012DFF" w:rsidRPr="009B12F2" w:rsidRDefault="00012DFF" w:rsidP="002B4886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Style w:val="Naglaeno"/>
          <w:b w:val="0"/>
          <w:sz w:val="22"/>
          <w:szCs w:val="22"/>
          <w:shd w:val="clear" w:color="auto" w:fill="FFFFFF"/>
        </w:rPr>
      </w:pPr>
      <w:r w:rsidRPr="009B12F2">
        <w:rPr>
          <w:rStyle w:val="Naglaeno"/>
          <w:b w:val="0"/>
          <w:sz w:val="22"/>
          <w:szCs w:val="22"/>
          <w:shd w:val="clear" w:color="auto" w:fill="FFFFFF"/>
        </w:rPr>
        <w:t>Prihvatljive aktivnosti:</w:t>
      </w:r>
    </w:p>
    <w:p w:rsidR="00012DFF" w:rsidRPr="009B12F2" w:rsidRDefault="00012DFF" w:rsidP="002B4886">
      <w:pPr>
        <w:pStyle w:val="Standard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Nove tehnologije</w:t>
      </w:r>
    </w:p>
    <w:p w:rsidR="00012DFF" w:rsidRPr="009B12F2" w:rsidRDefault="00012DFF" w:rsidP="002B4886">
      <w:pPr>
        <w:pStyle w:val="Standard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Povećanje proizvodnih kapaciteta, ulaganje u ekološki prihvatljiviju i</w:t>
      </w:r>
      <w:r w:rsidRPr="009B12F2">
        <w:rPr>
          <w:rStyle w:val="apple-converted-space"/>
          <w:sz w:val="22"/>
          <w:szCs w:val="22"/>
        </w:rPr>
        <w:t> </w:t>
      </w:r>
      <w:r w:rsidRPr="009B12F2">
        <w:rPr>
          <w:sz w:val="22"/>
          <w:szCs w:val="22"/>
        </w:rPr>
        <w:t>energetski učinkovitiju proizvodnju zadruga</w:t>
      </w:r>
    </w:p>
    <w:p w:rsidR="00012DFF" w:rsidRPr="009B12F2" w:rsidRDefault="00012DFF" w:rsidP="002B4886">
      <w:pPr>
        <w:pStyle w:val="Standard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Prilagodba poslovnog prostora za osobe s invaliditetom</w:t>
      </w:r>
    </w:p>
    <w:p w:rsidR="00012DFF" w:rsidRPr="009B12F2" w:rsidRDefault="00012DFF" w:rsidP="002B4886">
      <w:pPr>
        <w:pStyle w:val="Standard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Jačanje marketinških aktivnosti</w:t>
      </w:r>
    </w:p>
    <w:p w:rsidR="00012DFF" w:rsidRPr="009B12F2" w:rsidRDefault="00012DFF" w:rsidP="002B4886">
      <w:pPr>
        <w:pStyle w:val="Standard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Unaprjeđenje i primjena novih znanja</w:t>
      </w:r>
    </w:p>
    <w:p w:rsidR="00012DFF" w:rsidRPr="009B12F2" w:rsidRDefault="00012DFF" w:rsidP="002B4886">
      <w:pPr>
        <w:pStyle w:val="Standard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Uvođenje sustava upravljanja kvalitetom, normi i znakova kvalitetom</w:t>
      </w:r>
    </w:p>
    <w:p w:rsidR="00012DFF" w:rsidRPr="009B12F2" w:rsidRDefault="00012DFF" w:rsidP="002B4886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012DFF" w:rsidRDefault="00012DFF" w:rsidP="002B4886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sz w:val="22"/>
          <w:szCs w:val="22"/>
          <w:shd w:val="clear" w:color="auto" w:fill="FFFFFF"/>
        </w:rPr>
      </w:pPr>
      <w:r w:rsidRPr="009B12F2">
        <w:rPr>
          <w:b/>
          <w:sz w:val="22"/>
          <w:szCs w:val="22"/>
        </w:rPr>
        <w:t>9.</w:t>
      </w:r>
      <w:r w:rsidRPr="009B12F2">
        <w:rPr>
          <w:sz w:val="22"/>
          <w:szCs w:val="22"/>
        </w:rPr>
        <w:t xml:space="preserve"> </w:t>
      </w:r>
      <w:r w:rsidRPr="009B12F2">
        <w:rPr>
          <w:rStyle w:val="Naglaeno"/>
          <w:sz w:val="22"/>
          <w:szCs w:val="22"/>
          <w:shd w:val="clear" w:color="auto" w:fill="FFFFFF"/>
        </w:rPr>
        <w:t>PODUZETNIŠTVO KLASTERA</w:t>
      </w:r>
    </w:p>
    <w:p w:rsidR="009B12F2" w:rsidRPr="009B12F2" w:rsidRDefault="009B12F2" w:rsidP="002B4886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sz w:val="4"/>
          <w:szCs w:val="4"/>
          <w:shd w:val="clear" w:color="auto" w:fill="FFFFFF"/>
        </w:rPr>
      </w:pPr>
    </w:p>
    <w:p w:rsidR="00217153" w:rsidRPr="009B12F2" w:rsidRDefault="00936CE0" w:rsidP="002B4886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Style w:val="Naglaeno"/>
          <w:b w:val="0"/>
          <w:bCs w:val="0"/>
          <w:color w:val="000000"/>
          <w:sz w:val="22"/>
          <w:szCs w:val="22"/>
          <w:shd w:val="clear" w:color="auto" w:fill="FFFFFF"/>
        </w:rPr>
      </w:pPr>
      <w:r w:rsidRPr="009B12F2">
        <w:rPr>
          <w:rStyle w:val="Naglaeno"/>
          <w:b w:val="0"/>
          <w:color w:val="000000"/>
          <w:sz w:val="22"/>
          <w:szCs w:val="22"/>
          <w:shd w:val="clear" w:color="auto" w:fill="FFFFFF"/>
        </w:rPr>
        <w:t>Potpora</w:t>
      </w:r>
      <w:r w:rsidR="00217153" w:rsidRPr="009B12F2">
        <w:rPr>
          <w:rStyle w:val="Naglaeno"/>
          <w:b w:val="0"/>
          <w:color w:val="000000"/>
          <w:sz w:val="22"/>
          <w:szCs w:val="22"/>
          <w:shd w:val="clear" w:color="auto" w:fill="FFFFFF"/>
        </w:rPr>
        <w:t>:</w:t>
      </w:r>
      <w:r w:rsidR="00217153" w:rsidRPr="009B12F2">
        <w:rPr>
          <w:rStyle w:val="apple-converted-space"/>
          <w:b/>
          <w:bCs/>
          <w:color w:val="000000"/>
          <w:sz w:val="22"/>
          <w:szCs w:val="22"/>
          <w:shd w:val="clear" w:color="auto" w:fill="FFFFFF"/>
        </w:rPr>
        <w:t> </w:t>
      </w:r>
      <w:r w:rsidRPr="009B12F2">
        <w:rPr>
          <w:color w:val="000000"/>
          <w:sz w:val="22"/>
          <w:szCs w:val="22"/>
          <w:shd w:val="clear" w:color="auto" w:fill="FFFFFF"/>
        </w:rPr>
        <w:t xml:space="preserve">do 250.000 kn - </w:t>
      </w:r>
      <w:proofErr w:type="spellStart"/>
      <w:r w:rsidRPr="009B12F2">
        <w:rPr>
          <w:color w:val="000000"/>
          <w:sz w:val="22"/>
          <w:szCs w:val="22"/>
          <w:shd w:val="clear" w:color="auto" w:fill="FFFFFF"/>
        </w:rPr>
        <w:t>klasteri</w:t>
      </w:r>
      <w:proofErr w:type="spellEnd"/>
      <w:r w:rsidR="00217153" w:rsidRPr="009B12F2">
        <w:rPr>
          <w:color w:val="000000"/>
          <w:sz w:val="22"/>
          <w:szCs w:val="22"/>
          <w:shd w:val="clear" w:color="auto" w:fill="FFFFFF"/>
        </w:rPr>
        <w:t xml:space="preserve"> u osnivanju / d</w:t>
      </w:r>
      <w:r w:rsidRPr="009B12F2">
        <w:rPr>
          <w:color w:val="000000"/>
          <w:sz w:val="22"/>
          <w:szCs w:val="22"/>
          <w:shd w:val="clear" w:color="auto" w:fill="FFFFFF"/>
        </w:rPr>
        <w:t>o 450.000 kn -</w:t>
      </w:r>
      <w:r w:rsidR="00217153" w:rsidRPr="009B12F2">
        <w:rPr>
          <w:color w:val="000000"/>
          <w:sz w:val="22"/>
          <w:szCs w:val="22"/>
          <w:shd w:val="clear" w:color="auto" w:fill="FFFFFF"/>
        </w:rPr>
        <w:t xml:space="preserve"> </w:t>
      </w:r>
      <w:r w:rsidRPr="009B12F2">
        <w:rPr>
          <w:color w:val="000000"/>
          <w:sz w:val="22"/>
          <w:szCs w:val="22"/>
          <w:shd w:val="clear" w:color="auto" w:fill="FFFFFF"/>
        </w:rPr>
        <w:t>o</w:t>
      </w:r>
      <w:r w:rsidR="00217153" w:rsidRPr="009B12F2">
        <w:rPr>
          <w:color w:val="000000"/>
          <w:sz w:val="22"/>
          <w:szCs w:val="22"/>
          <w:shd w:val="clear" w:color="auto" w:fill="FFFFFF"/>
        </w:rPr>
        <w:t>perativn</w:t>
      </w:r>
      <w:r w:rsidRPr="009B12F2">
        <w:rPr>
          <w:color w:val="000000"/>
          <w:sz w:val="22"/>
          <w:szCs w:val="22"/>
          <w:shd w:val="clear" w:color="auto" w:fill="FFFFFF"/>
        </w:rPr>
        <w:t>i</w:t>
      </w:r>
      <w:r w:rsidR="00217153" w:rsidRPr="009B12F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17153" w:rsidRPr="009B12F2">
        <w:rPr>
          <w:color w:val="000000"/>
          <w:sz w:val="22"/>
          <w:szCs w:val="22"/>
          <w:shd w:val="clear" w:color="auto" w:fill="FFFFFF"/>
        </w:rPr>
        <w:t>klaster</w:t>
      </w:r>
      <w:r w:rsidRPr="009B12F2">
        <w:rPr>
          <w:color w:val="000000"/>
          <w:sz w:val="22"/>
          <w:szCs w:val="22"/>
          <w:shd w:val="clear" w:color="auto" w:fill="FFFFFF"/>
        </w:rPr>
        <w:t>i</w:t>
      </w:r>
      <w:proofErr w:type="spellEnd"/>
    </w:p>
    <w:p w:rsidR="00012DFF" w:rsidRPr="009B12F2" w:rsidRDefault="00012DFF" w:rsidP="002B4886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Style w:val="Naglaeno"/>
          <w:b w:val="0"/>
          <w:sz w:val="22"/>
          <w:szCs w:val="22"/>
          <w:shd w:val="clear" w:color="auto" w:fill="FFFFFF"/>
        </w:rPr>
      </w:pPr>
      <w:r w:rsidRPr="009B12F2">
        <w:rPr>
          <w:rStyle w:val="Naglaeno"/>
          <w:b w:val="0"/>
          <w:sz w:val="22"/>
          <w:szCs w:val="22"/>
          <w:shd w:val="clear" w:color="auto" w:fill="FFFFFF"/>
        </w:rPr>
        <w:t>Prihvatljive aktivnosti:</w:t>
      </w:r>
    </w:p>
    <w:p w:rsidR="00012DFF" w:rsidRPr="009B12F2" w:rsidRDefault="00012DFF" w:rsidP="002B4886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Nove tehnologije</w:t>
      </w:r>
    </w:p>
    <w:p w:rsidR="00012DFF" w:rsidRPr="009B12F2" w:rsidRDefault="00012DFF" w:rsidP="002B4886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Povećanje proizvodnih kapaciteta, energetske učinkovitosti i ekološke proizvodnje</w:t>
      </w:r>
    </w:p>
    <w:p w:rsidR="00012DFF" w:rsidRPr="009B12F2" w:rsidRDefault="00012DFF" w:rsidP="002B4886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Prilagodba poslovnog prostora za osobe s invaliditetom</w:t>
      </w:r>
    </w:p>
    <w:p w:rsidR="00012DFF" w:rsidRPr="009B12F2" w:rsidRDefault="00012DFF" w:rsidP="002B4886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R&amp;D</w:t>
      </w:r>
    </w:p>
    <w:p w:rsidR="00012DFF" w:rsidRPr="009B12F2" w:rsidRDefault="00012DFF" w:rsidP="002B4886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Upravljanje i zaštita intelekt. vlasništva</w:t>
      </w:r>
    </w:p>
    <w:p w:rsidR="00012DFF" w:rsidRPr="009B12F2" w:rsidRDefault="00012DFF" w:rsidP="002B4886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Uvođenje sustava upravljanja kvalitetom, normi i znakova kvalitete</w:t>
      </w:r>
    </w:p>
    <w:p w:rsidR="00012DFF" w:rsidRPr="009B12F2" w:rsidRDefault="00012DFF" w:rsidP="002B4886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 xml:space="preserve">Stručno osposobljavanje, izobrazba i posebno obrazovanje </w:t>
      </w:r>
      <w:proofErr w:type="spellStart"/>
      <w:r w:rsidRPr="009B12F2">
        <w:rPr>
          <w:sz w:val="22"/>
          <w:szCs w:val="22"/>
        </w:rPr>
        <w:t>klaster</w:t>
      </w:r>
      <w:proofErr w:type="spellEnd"/>
      <w:r w:rsidRPr="009B12F2">
        <w:rPr>
          <w:sz w:val="22"/>
          <w:szCs w:val="22"/>
        </w:rPr>
        <w:t xml:space="preserve"> – menadžera</w:t>
      </w:r>
    </w:p>
    <w:p w:rsidR="00012DFF" w:rsidRPr="009B12F2" w:rsidRDefault="00012DFF" w:rsidP="002B4886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Marketinške aktivnosti</w:t>
      </w:r>
    </w:p>
    <w:p w:rsidR="00012DFF" w:rsidRPr="009B12F2" w:rsidRDefault="00012DFF" w:rsidP="002B4886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 xml:space="preserve">Studije opravdanosti osnivanja </w:t>
      </w:r>
      <w:proofErr w:type="spellStart"/>
      <w:r w:rsidRPr="009B12F2">
        <w:rPr>
          <w:sz w:val="22"/>
          <w:szCs w:val="22"/>
        </w:rPr>
        <w:t>klastera</w:t>
      </w:r>
      <w:proofErr w:type="spellEnd"/>
    </w:p>
    <w:p w:rsidR="00012DFF" w:rsidRPr="009B12F2" w:rsidRDefault="00012DFF" w:rsidP="002B4886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Priprema i izradu projektnih prijedloga (SF EU)</w:t>
      </w:r>
    </w:p>
    <w:p w:rsidR="00012DFF" w:rsidRPr="009B12F2" w:rsidRDefault="00012DFF" w:rsidP="002B4886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012DFF" w:rsidRDefault="00012DFF" w:rsidP="002B4886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9B12F2">
        <w:rPr>
          <w:rFonts w:ascii="Times New Roman" w:hAnsi="Times New Roman" w:cs="Times New Roman"/>
          <w:b/>
          <w:lang w:val="hr-HR"/>
        </w:rPr>
        <w:t xml:space="preserve">10. </w:t>
      </w:r>
      <w:r w:rsidRPr="009B12F2">
        <w:rPr>
          <w:rFonts w:ascii="Times New Roman" w:hAnsi="Times New Roman" w:cs="Times New Roman"/>
          <w:b/>
          <w:bCs/>
          <w:shd w:val="clear" w:color="auto" w:fill="FFFFFF"/>
        </w:rPr>
        <w:t>CJELOŽIVOTNO OBRAZOVANJE ZA PODUZETNIKE</w:t>
      </w:r>
    </w:p>
    <w:p w:rsidR="009B12F2" w:rsidRPr="009B12F2" w:rsidRDefault="009B12F2" w:rsidP="002B4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"/>
          <w:szCs w:val="4"/>
          <w:shd w:val="clear" w:color="auto" w:fill="FFFFFF"/>
        </w:rPr>
      </w:pPr>
    </w:p>
    <w:p w:rsidR="006B353F" w:rsidRPr="009B12F2" w:rsidRDefault="00936CE0" w:rsidP="002B4886">
      <w:pPr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  <w:lang w:val="hr-HR"/>
        </w:rPr>
      </w:pPr>
      <w:r w:rsidRPr="009B12F2">
        <w:rPr>
          <w:rStyle w:val="Naglaeno"/>
          <w:rFonts w:ascii="Times New Roman" w:hAnsi="Times New Roman" w:cs="Times New Roman"/>
          <w:b w:val="0"/>
          <w:color w:val="000000"/>
          <w:shd w:val="clear" w:color="auto" w:fill="FFFFFF"/>
          <w:lang w:val="hr-HR"/>
        </w:rPr>
        <w:t>Potpora</w:t>
      </w:r>
      <w:r w:rsidR="006B353F" w:rsidRPr="009B12F2">
        <w:rPr>
          <w:rStyle w:val="Naglaeno"/>
          <w:rFonts w:ascii="Times New Roman" w:hAnsi="Times New Roman" w:cs="Times New Roman"/>
          <w:b w:val="0"/>
          <w:color w:val="000000"/>
          <w:shd w:val="clear" w:color="auto" w:fill="FFFFFF"/>
          <w:lang w:val="hr-HR"/>
        </w:rPr>
        <w:t>:</w:t>
      </w:r>
      <w:r w:rsidR="006B353F" w:rsidRPr="009B12F2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> </w:t>
      </w:r>
      <w:r w:rsidR="006B353F" w:rsidRPr="009B12F2">
        <w:rPr>
          <w:rFonts w:ascii="Times New Roman" w:hAnsi="Times New Roman" w:cs="Times New Roman"/>
          <w:bCs/>
          <w:color w:val="000000"/>
          <w:shd w:val="clear" w:color="auto" w:fill="FFFFFF"/>
          <w:lang w:val="hr-HR"/>
        </w:rPr>
        <w:t>do</w:t>
      </w:r>
      <w:r w:rsidR="006B353F" w:rsidRPr="009B12F2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> </w:t>
      </w:r>
      <w:r w:rsidR="006B353F" w:rsidRPr="009B12F2">
        <w:rPr>
          <w:rStyle w:val="Naglaeno"/>
          <w:rFonts w:ascii="Times New Roman" w:hAnsi="Times New Roman" w:cs="Times New Roman"/>
          <w:b w:val="0"/>
          <w:color w:val="000000"/>
          <w:shd w:val="clear" w:color="auto" w:fill="FFFFFF"/>
          <w:lang w:val="hr-HR"/>
        </w:rPr>
        <w:t>80% prihvatljivih troškova</w:t>
      </w:r>
    </w:p>
    <w:p w:rsidR="00012DFF" w:rsidRPr="009B12F2" w:rsidRDefault="00012DFF" w:rsidP="002B4886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Style w:val="Naglaeno"/>
          <w:b w:val="0"/>
          <w:sz w:val="22"/>
          <w:szCs w:val="22"/>
          <w:shd w:val="clear" w:color="auto" w:fill="FFFFFF"/>
        </w:rPr>
      </w:pPr>
      <w:r w:rsidRPr="009B12F2">
        <w:rPr>
          <w:rStyle w:val="Naglaeno"/>
          <w:b w:val="0"/>
          <w:sz w:val="22"/>
          <w:szCs w:val="22"/>
          <w:shd w:val="clear" w:color="auto" w:fill="FFFFFF"/>
        </w:rPr>
        <w:t>Prihvatljive aktivnosti:</w:t>
      </w:r>
    </w:p>
    <w:p w:rsidR="00012DFF" w:rsidRPr="009B12F2" w:rsidRDefault="00012DFF" w:rsidP="002B4886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Polaganje ispita o stručnoj osposobljenosti</w:t>
      </w:r>
    </w:p>
    <w:p w:rsidR="00012DFF" w:rsidRPr="009B12F2" w:rsidRDefault="00012DFF" w:rsidP="002B4886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Pripremu za polaganje ispita o stručnoj osposobljenosti</w:t>
      </w:r>
    </w:p>
    <w:p w:rsidR="00012DFF" w:rsidRPr="009B12F2" w:rsidRDefault="00012DFF" w:rsidP="002B4886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Polaganje majstorskog ispita</w:t>
      </w:r>
    </w:p>
    <w:p w:rsidR="00012DFF" w:rsidRPr="009B12F2" w:rsidRDefault="00012DFF" w:rsidP="002B4886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Pripremu za polaganje majstorskog ispita</w:t>
      </w:r>
    </w:p>
    <w:p w:rsidR="00012DFF" w:rsidRPr="009B12F2" w:rsidRDefault="00012DFF" w:rsidP="002B4886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Prekvalifikacija</w:t>
      </w:r>
    </w:p>
    <w:p w:rsidR="00012DFF" w:rsidRPr="009B12F2" w:rsidRDefault="00012DFF" w:rsidP="002B4886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 xml:space="preserve">Polaganje </w:t>
      </w:r>
      <w:proofErr w:type="spellStart"/>
      <w:r w:rsidRPr="009B12F2">
        <w:rPr>
          <w:sz w:val="22"/>
          <w:szCs w:val="22"/>
        </w:rPr>
        <w:t>pomoćničkog</w:t>
      </w:r>
      <w:proofErr w:type="spellEnd"/>
      <w:r w:rsidRPr="009B12F2">
        <w:rPr>
          <w:sz w:val="22"/>
          <w:szCs w:val="22"/>
        </w:rPr>
        <w:t xml:space="preserve"> ispita</w:t>
      </w:r>
    </w:p>
    <w:p w:rsidR="00012DFF" w:rsidRPr="009B12F2" w:rsidRDefault="00012DFF" w:rsidP="002B4886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B12F2">
        <w:rPr>
          <w:sz w:val="22"/>
          <w:szCs w:val="22"/>
        </w:rPr>
        <w:t>Izdavanje dozvola (licenci) za izvođenje praktičnog dijela naukovanja</w:t>
      </w:r>
    </w:p>
    <w:p w:rsidR="00012DFF" w:rsidRPr="009B12F2" w:rsidRDefault="00012DFF" w:rsidP="002B4886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012DFF" w:rsidRDefault="00012DFF" w:rsidP="002B4886">
      <w:pPr>
        <w:spacing w:after="0" w:line="240" w:lineRule="auto"/>
        <w:jc w:val="both"/>
        <w:rPr>
          <w:rStyle w:val="Naglaeno"/>
          <w:rFonts w:ascii="Times New Roman" w:hAnsi="Times New Roman" w:cs="Times New Roman"/>
          <w:shd w:val="clear" w:color="auto" w:fill="FFFFFF"/>
        </w:rPr>
      </w:pPr>
      <w:r w:rsidRPr="009B12F2">
        <w:rPr>
          <w:rFonts w:ascii="Times New Roman" w:hAnsi="Times New Roman" w:cs="Times New Roman"/>
          <w:b/>
          <w:lang w:val="hr-HR"/>
        </w:rPr>
        <w:t>11.</w:t>
      </w:r>
      <w:r w:rsidRPr="009B12F2">
        <w:rPr>
          <w:rFonts w:ascii="Times New Roman" w:hAnsi="Times New Roman" w:cs="Times New Roman"/>
          <w:lang w:val="hr-HR"/>
        </w:rPr>
        <w:t xml:space="preserve"> </w:t>
      </w:r>
      <w:r w:rsidRPr="009B12F2">
        <w:rPr>
          <w:rStyle w:val="Naglaeno"/>
          <w:rFonts w:ascii="Times New Roman" w:hAnsi="Times New Roman" w:cs="Times New Roman"/>
          <w:shd w:val="clear" w:color="auto" w:fill="FFFFFF"/>
        </w:rPr>
        <w:t>NAUKOVANJE ZA OBRTNIČKA ZANIMANJA</w:t>
      </w:r>
    </w:p>
    <w:p w:rsidR="009B12F2" w:rsidRPr="009B12F2" w:rsidRDefault="009B12F2" w:rsidP="002B4886">
      <w:pPr>
        <w:spacing w:after="0" w:line="240" w:lineRule="auto"/>
        <w:jc w:val="both"/>
        <w:rPr>
          <w:rStyle w:val="Naglaeno"/>
          <w:rFonts w:ascii="Times New Roman" w:hAnsi="Times New Roman" w:cs="Times New Roman"/>
          <w:sz w:val="4"/>
          <w:szCs w:val="4"/>
          <w:shd w:val="clear" w:color="auto" w:fill="FFFFFF"/>
        </w:rPr>
      </w:pPr>
    </w:p>
    <w:p w:rsidR="006B353F" w:rsidRPr="006B353F" w:rsidRDefault="00936CE0" w:rsidP="002B48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2594F"/>
          <w:lang w:val="hr-HR" w:eastAsia="hr-HR"/>
        </w:rPr>
      </w:pPr>
      <w:r w:rsidRPr="009B12F2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Potpora</w:t>
      </w:r>
      <w:r w:rsidR="006B353F" w:rsidRPr="009B12F2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:</w:t>
      </w:r>
      <w:r w:rsidR="006B353F"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> </w:t>
      </w:r>
      <w:r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15.000,00 do 150.000,00 kn - </w:t>
      </w:r>
      <w:r w:rsidR="006B353F" w:rsidRPr="006B353F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80% učenicima / do 50% </w:t>
      </w:r>
      <w:r w:rsidR="00027638"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>mentor</w:t>
      </w:r>
      <w:r w:rsidRPr="009B12F2">
        <w:rPr>
          <w:rFonts w:ascii="Times New Roman" w:eastAsia="Times New Roman" w:hAnsi="Times New Roman" w:cs="Times New Roman"/>
          <w:color w:val="000000"/>
          <w:lang w:val="hr-HR" w:eastAsia="hr-HR"/>
        </w:rPr>
        <w:t>ima</w:t>
      </w:r>
    </w:p>
    <w:p w:rsidR="00012DFF" w:rsidRPr="009B12F2" w:rsidRDefault="00012DFF" w:rsidP="002B4886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Style w:val="Naglaeno"/>
          <w:b w:val="0"/>
          <w:sz w:val="22"/>
          <w:szCs w:val="22"/>
          <w:shd w:val="clear" w:color="auto" w:fill="FFFFFF"/>
        </w:rPr>
      </w:pPr>
      <w:r w:rsidRPr="009B12F2">
        <w:rPr>
          <w:rStyle w:val="Naglaeno"/>
          <w:b w:val="0"/>
          <w:sz w:val="22"/>
          <w:szCs w:val="22"/>
          <w:shd w:val="clear" w:color="auto" w:fill="FFFFFF"/>
        </w:rPr>
        <w:t>Prihvatljive aktivnosti:</w:t>
      </w:r>
    </w:p>
    <w:p w:rsidR="00012DFF" w:rsidRPr="009B12F2" w:rsidRDefault="00012DFF" w:rsidP="002B4886">
      <w:pPr>
        <w:pStyle w:val="Odlomakpopis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9B12F2">
        <w:rPr>
          <w:rFonts w:ascii="Times New Roman" w:hAnsi="Times New Roman" w:cs="Times New Roman"/>
          <w:color w:val="000000"/>
          <w:shd w:val="clear" w:color="auto" w:fill="FFFFFF"/>
          <w:lang w:val="hr-HR"/>
        </w:rPr>
        <w:t>Izvođenje programa naukovanja za deficitarna zanimanja u sustavu vezanih obrta</w:t>
      </w:r>
    </w:p>
    <w:p w:rsidR="006B353F" w:rsidRPr="009B12F2" w:rsidRDefault="00012DFF" w:rsidP="002B4886">
      <w:pPr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9B12F2">
        <w:rPr>
          <w:rFonts w:ascii="Times New Roman" w:hAnsi="Times New Roman" w:cs="Times New Roman"/>
          <w:b/>
          <w:lang w:val="hr-HR"/>
        </w:rPr>
        <w:t>12.</w:t>
      </w:r>
      <w:r w:rsidRPr="009B12F2">
        <w:rPr>
          <w:rFonts w:ascii="Times New Roman" w:hAnsi="Times New Roman" w:cs="Times New Roman"/>
          <w:lang w:val="hr-HR"/>
        </w:rPr>
        <w:t xml:space="preserve"> </w:t>
      </w:r>
      <w:r w:rsidRPr="009B12F2">
        <w:rPr>
          <w:rStyle w:val="Naglaeno"/>
          <w:rFonts w:ascii="Times New Roman" w:hAnsi="Times New Roman" w:cs="Times New Roman"/>
          <w:shd w:val="clear" w:color="auto" w:fill="FFFFFF"/>
        </w:rPr>
        <w:t>STIPENDIRANJE UČENIKA U OBRTNIČKIM ZANIMANJIMA</w:t>
      </w:r>
      <w:r w:rsidR="006430B8" w:rsidRPr="009B12F2">
        <w:rPr>
          <w:rStyle w:val="Naglaeno"/>
          <w:rFonts w:ascii="Times New Roman" w:hAnsi="Times New Roman" w:cs="Times New Roman"/>
          <w:shd w:val="clear" w:color="auto" w:fill="FFFFFF"/>
        </w:rPr>
        <w:t xml:space="preserve"> </w:t>
      </w:r>
      <w:r w:rsidR="009B12F2" w:rsidRPr="0001411F">
        <w:rPr>
          <w:rStyle w:val="Naglaeno"/>
          <w:rFonts w:ascii="Times New Roman" w:hAnsi="Times New Roman" w:cs="Times New Roman"/>
          <w:shd w:val="clear" w:color="auto" w:fill="FFFFFF"/>
          <w:lang w:val="hr-HR"/>
        </w:rPr>
        <w:t>-</w:t>
      </w:r>
      <w:r w:rsidR="0001411F" w:rsidRPr="0001411F">
        <w:rPr>
          <w:rStyle w:val="Naglaeno"/>
          <w:rFonts w:ascii="Times New Roman" w:hAnsi="Times New Roman" w:cs="Times New Roman"/>
          <w:shd w:val="clear" w:color="auto" w:fill="FFFFFF"/>
          <w:lang w:val="hr-HR"/>
        </w:rPr>
        <w:t xml:space="preserve"> S</w:t>
      </w:r>
      <w:r w:rsidR="006B353F" w:rsidRPr="0001411F">
        <w:rPr>
          <w:rStyle w:val="Naglaeno"/>
          <w:rFonts w:ascii="Times New Roman" w:hAnsi="Times New Roman" w:cs="Times New Roman"/>
          <w:b w:val="0"/>
          <w:color w:val="000000"/>
          <w:shd w:val="clear" w:color="auto" w:fill="FFFFFF"/>
          <w:lang w:val="hr-HR"/>
        </w:rPr>
        <w:t>tipendije:</w:t>
      </w:r>
      <w:r w:rsidR="006B353F" w:rsidRPr="009B12F2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> </w:t>
      </w:r>
      <w:r w:rsidR="006B353F" w:rsidRPr="009B12F2">
        <w:rPr>
          <w:rFonts w:ascii="Times New Roman" w:hAnsi="Times New Roman" w:cs="Times New Roman"/>
          <w:color w:val="000000"/>
          <w:shd w:val="clear" w:color="auto" w:fill="FFFFFF"/>
          <w:lang w:val="hr-HR"/>
        </w:rPr>
        <w:t xml:space="preserve">750,00 kn mjesečno po učeniku </w:t>
      </w:r>
    </w:p>
    <w:sectPr w:rsidR="006B353F" w:rsidRPr="009B12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D12"/>
    <w:multiLevelType w:val="hybridMultilevel"/>
    <w:tmpl w:val="AD8C69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7E5D"/>
    <w:multiLevelType w:val="hybridMultilevel"/>
    <w:tmpl w:val="11322B5E"/>
    <w:lvl w:ilvl="0" w:tplc="5E484C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1168"/>
    <w:multiLevelType w:val="hybridMultilevel"/>
    <w:tmpl w:val="0C580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4A07"/>
    <w:multiLevelType w:val="hybridMultilevel"/>
    <w:tmpl w:val="9A44C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048"/>
    <w:multiLevelType w:val="hybridMultilevel"/>
    <w:tmpl w:val="230A9B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76D2"/>
    <w:multiLevelType w:val="hybridMultilevel"/>
    <w:tmpl w:val="01C08E36"/>
    <w:lvl w:ilvl="0" w:tplc="7AF8D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25E31"/>
    <w:multiLevelType w:val="hybridMultilevel"/>
    <w:tmpl w:val="50E6FA40"/>
    <w:lvl w:ilvl="0" w:tplc="6CA09B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D4AA1"/>
    <w:multiLevelType w:val="hybridMultilevel"/>
    <w:tmpl w:val="81BC9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A2B4E"/>
    <w:multiLevelType w:val="hybridMultilevel"/>
    <w:tmpl w:val="2B14FA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D5E5B"/>
    <w:multiLevelType w:val="hybridMultilevel"/>
    <w:tmpl w:val="36106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333A7"/>
    <w:multiLevelType w:val="hybridMultilevel"/>
    <w:tmpl w:val="AC166EA0"/>
    <w:lvl w:ilvl="0" w:tplc="CAB4F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22094"/>
    <w:multiLevelType w:val="hybridMultilevel"/>
    <w:tmpl w:val="2DBABE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F437B6"/>
    <w:multiLevelType w:val="hybridMultilevel"/>
    <w:tmpl w:val="E8A6BED4"/>
    <w:lvl w:ilvl="0" w:tplc="627EDD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3D406C"/>
    <w:multiLevelType w:val="hybridMultilevel"/>
    <w:tmpl w:val="70168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D1BD2"/>
    <w:multiLevelType w:val="hybridMultilevel"/>
    <w:tmpl w:val="0150B2C8"/>
    <w:lvl w:ilvl="0" w:tplc="627ED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70DF4"/>
    <w:multiLevelType w:val="hybridMultilevel"/>
    <w:tmpl w:val="057E2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D6007"/>
    <w:multiLevelType w:val="hybridMultilevel"/>
    <w:tmpl w:val="7EDAF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D38CC"/>
    <w:multiLevelType w:val="hybridMultilevel"/>
    <w:tmpl w:val="4A368A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56E21"/>
    <w:multiLevelType w:val="hybridMultilevel"/>
    <w:tmpl w:val="5ED81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D2C03"/>
    <w:multiLevelType w:val="hybridMultilevel"/>
    <w:tmpl w:val="7B388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F56E5"/>
    <w:multiLevelType w:val="hybridMultilevel"/>
    <w:tmpl w:val="CE7E7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F21AA"/>
    <w:multiLevelType w:val="hybridMultilevel"/>
    <w:tmpl w:val="68888D4E"/>
    <w:lvl w:ilvl="0" w:tplc="644AF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36033"/>
    <w:multiLevelType w:val="hybridMultilevel"/>
    <w:tmpl w:val="B8D443A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4226DC"/>
    <w:multiLevelType w:val="hybridMultilevel"/>
    <w:tmpl w:val="FF10B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16"/>
  </w:num>
  <w:num w:numId="11">
    <w:abstractNumId w:val="17"/>
  </w:num>
  <w:num w:numId="12">
    <w:abstractNumId w:val="21"/>
  </w:num>
  <w:num w:numId="13">
    <w:abstractNumId w:val="20"/>
  </w:num>
  <w:num w:numId="14">
    <w:abstractNumId w:val="23"/>
  </w:num>
  <w:num w:numId="15">
    <w:abstractNumId w:val="6"/>
  </w:num>
  <w:num w:numId="16">
    <w:abstractNumId w:val="22"/>
  </w:num>
  <w:num w:numId="17">
    <w:abstractNumId w:val="13"/>
  </w:num>
  <w:num w:numId="18">
    <w:abstractNumId w:val="1"/>
  </w:num>
  <w:num w:numId="19">
    <w:abstractNumId w:val="19"/>
  </w:num>
  <w:num w:numId="20">
    <w:abstractNumId w:val="7"/>
  </w:num>
  <w:num w:numId="21">
    <w:abstractNumId w:val="14"/>
  </w:num>
  <w:num w:numId="22">
    <w:abstractNumId w:val="12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D5"/>
    <w:rsid w:val="00012DFF"/>
    <w:rsid w:val="0001411F"/>
    <w:rsid w:val="00027638"/>
    <w:rsid w:val="00217153"/>
    <w:rsid w:val="00233AFB"/>
    <w:rsid w:val="002B4886"/>
    <w:rsid w:val="003A6BF6"/>
    <w:rsid w:val="00405153"/>
    <w:rsid w:val="00411792"/>
    <w:rsid w:val="00420085"/>
    <w:rsid w:val="00450F71"/>
    <w:rsid w:val="00485491"/>
    <w:rsid w:val="004B63D5"/>
    <w:rsid w:val="00520023"/>
    <w:rsid w:val="006430B8"/>
    <w:rsid w:val="006B189B"/>
    <w:rsid w:val="006B353F"/>
    <w:rsid w:val="006E5871"/>
    <w:rsid w:val="00936CE0"/>
    <w:rsid w:val="009873D0"/>
    <w:rsid w:val="009B12F2"/>
    <w:rsid w:val="009D117C"/>
    <w:rsid w:val="00A609E3"/>
    <w:rsid w:val="00AA51D3"/>
    <w:rsid w:val="00DF7FFB"/>
    <w:rsid w:val="00E574BA"/>
    <w:rsid w:val="00F3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24DB"/>
  <w15:chartTrackingRefBased/>
  <w15:docId w15:val="{BECA775D-00E7-4AB1-AA4E-793BA40B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B63D5"/>
    <w:rPr>
      <w:b/>
      <w:bCs/>
    </w:rPr>
  </w:style>
  <w:style w:type="paragraph" w:styleId="StandardWeb">
    <w:name w:val="Normal (Web)"/>
    <w:basedOn w:val="Normal"/>
    <w:uiPriority w:val="99"/>
    <w:unhideWhenUsed/>
    <w:rsid w:val="004B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4B63D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4B63D5"/>
  </w:style>
  <w:style w:type="paragraph" w:styleId="Tekstbalonia">
    <w:name w:val="Balloon Text"/>
    <w:basedOn w:val="Normal"/>
    <w:link w:val="TekstbaloniaChar"/>
    <w:uiPriority w:val="99"/>
    <w:semiHidden/>
    <w:unhideWhenUsed/>
    <w:rsid w:val="009D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Zobundžija</dc:creator>
  <cp:keywords/>
  <dc:description/>
  <cp:lastModifiedBy>Adela Zobundžija</cp:lastModifiedBy>
  <cp:revision>31</cp:revision>
  <cp:lastPrinted>2016-06-16T08:03:00Z</cp:lastPrinted>
  <dcterms:created xsi:type="dcterms:W3CDTF">2016-06-16T06:55:00Z</dcterms:created>
  <dcterms:modified xsi:type="dcterms:W3CDTF">2016-06-21T10:08:00Z</dcterms:modified>
</cp:coreProperties>
</file>