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>EU Info KUTAK</w:t>
      </w:r>
      <w:r>
        <w:rPr>
          <w:sz w:val="32"/>
          <w:szCs w:val="32"/>
          <w:lang w:val="hr-HR"/>
        </w:rPr>
        <w:t xml:space="preserve"> – </w:t>
      </w:r>
      <w:r w:rsidR="0008126F">
        <w:rPr>
          <w:sz w:val="32"/>
          <w:szCs w:val="32"/>
          <w:lang w:val="hr-HR"/>
        </w:rPr>
        <w:t>17</w:t>
      </w:r>
      <w:r>
        <w:rPr>
          <w:sz w:val="32"/>
          <w:szCs w:val="32"/>
          <w:lang w:val="hr-HR"/>
        </w:rPr>
        <w:t>.</w:t>
      </w:r>
      <w:r w:rsidR="00BC6D6F">
        <w:rPr>
          <w:sz w:val="32"/>
          <w:szCs w:val="32"/>
          <w:lang w:val="hr-HR"/>
        </w:rPr>
        <w:t>1</w:t>
      </w:r>
      <w:r w:rsidR="0008126F">
        <w:rPr>
          <w:sz w:val="32"/>
          <w:szCs w:val="32"/>
          <w:lang w:val="hr-HR"/>
        </w:rPr>
        <w:t>2</w:t>
      </w:r>
      <w:r>
        <w:rPr>
          <w:sz w:val="32"/>
          <w:szCs w:val="32"/>
          <w:lang w:val="hr-HR"/>
        </w:rPr>
        <w:t>.2015.</w:t>
      </w:r>
    </w:p>
    <w:p w:rsidR="0008126F" w:rsidRPr="0008126F" w:rsidRDefault="0008126F" w:rsidP="0008126F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 w:rsidRPr="0008126F">
        <w:rPr>
          <w:rFonts w:asciiTheme="minorHAnsi" w:hAnsiTheme="minorHAnsi"/>
          <w:i/>
          <w:lang w:val="de-DE"/>
        </w:rPr>
        <w:t>EU</w:t>
      </w:r>
      <w:r w:rsidRPr="0008126F">
        <w:rPr>
          <w:rFonts w:asciiTheme="minorHAnsi" w:hAnsiTheme="minorHAnsi"/>
          <w:i/>
          <w:lang w:val="hr-HR"/>
        </w:rPr>
        <w:t xml:space="preserve"> </w:t>
      </w:r>
      <w:r w:rsidRPr="0008126F">
        <w:rPr>
          <w:rFonts w:asciiTheme="minorHAnsi" w:hAnsiTheme="minorHAnsi"/>
          <w:i/>
          <w:lang w:val="de-DE"/>
        </w:rPr>
        <w:t>sufinanciranje</w:t>
      </w:r>
      <w:r w:rsidRPr="0008126F">
        <w:rPr>
          <w:rFonts w:asciiTheme="minorHAnsi" w:hAnsiTheme="minorHAnsi"/>
          <w:i/>
          <w:lang w:val="hr-HR"/>
        </w:rPr>
        <w:t xml:space="preserve"> </w:t>
      </w:r>
      <w:r w:rsidRPr="0008126F">
        <w:rPr>
          <w:rFonts w:asciiTheme="minorHAnsi" w:hAnsiTheme="minorHAnsi"/>
          <w:i/>
          <w:lang w:val="de-DE"/>
        </w:rPr>
        <w:t>obnove</w:t>
      </w:r>
      <w:r w:rsidRPr="0008126F">
        <w:rPr>
          <w:rFonts w:asciiTheme="minorHAnsi" w:hAnsiTheme="minorHAnsi"/>
          <w:i/>
          <w:lang w:val="hr-HR"/>
        </w:rPr>
        <w:t xml:space="preserve"> </w:t>
      </w:r>
      <w:r w:rsidRPr="0008126F">
        <w:rPr>
          <w:rFonts w:asciiTheme="minorHAnsi" w:hAnsiTheme="minorHAnsi"/>
          <w:i/>
          <w:lang w:val="de-DE"/>
        </w:rPr>
        <w:t>kulturne</w:t>
      </w:r>
      <w:r w:rsidRPr="0008126F">
        <w:rPr>
          <w:rFonts w:asciiTheme="minorHAnsi" w:hAnsiTheme="minorHAnsi"/>
          <w:i/>
          <w:lang w:val="hr-HR"/>
        </w:rPr>
        <w:t xml:space="preserve"> </w:t>
      </w:r>
      <w:r w:rsidRPr="0008126F">
        <w:rPr>
          <w:rFonts w:asciiTheme="minorHAnsi" w:hAnsiTheme="minorHAnsi"/>
          <w:i/>
          <w:lang w:val="de-DE"/>
        </w:rPr>
        <w:t>ba</w:t>
      </w:r>
      <w:r w:rsidRPr="0008126F">
        <w:rPr>
          <w:rFonts w:asciiTheme="minorHAnsi" w:hAnsiTheme="minorHAnsi"/>
          <w:i/>
          <w:lang w:val="hr-HR"/>
        </w:rPr>
        <w:t>š</w:t>
      </w:r>
      <w:r w:rsidRPr="0008126F">
        <w:rPr>
          <w:rFonts w:asciiTheme="minorHAnsi" w:hAnsiTheme="minorHAnsi"/>
          <w:i/>
          <w:lang w:val="de-DE"/>
        </w:rPr>
        <w:t>tine</w:t>
      </w:r>
    </w:p>
    <w:p w:rsidR="0008126F" w:rsidRDefault="0008126F" w:rsidP="000812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</w:pP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Iznos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potpore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,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ovisno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Grupi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aktivnosti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,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kre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>ć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pola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milijuna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="00D92C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</w:t>
      </w:r>
      <w:r w:rsidR="00D92C4B" w:rsidRPr="00D92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="00D92C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</w:t>
      </w:r>
      <w:r w:rsidR="00D92C4B" w:rsidRPr="00D92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="00D92C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milijuna</w:t>
      </w:r>
      <w:r w:rsidR="00D92C4B" w:rsidRPr="00D92C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="00D92C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kuna</w:t>
      </w:r>
      <w:r w:rsidRPr="00081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!</w:t>
      </w:r>
    </w:p>
    <w:p w:rsidR="0008126F" w:rsidRDefault="0008126F" w:rsidP="00D92C4B">
      <w:pPr>
        <w:spacing w:after="0"/>
        <w:jc w:val="both"/>
        <w:outlineLvl w:val="1"/>
        <w:rPr>
          <w:lang w:val="hr-HR"/>
        </w:rPr>
      </w:pPr>
      <w:r>
        <w:t>Ministarstvo</w:t>
      </w:r>
      <w:r w:rsidRPr="0008126F">
        <w:rPr>
          <w:lang w:val="hr-HR"/>
        </w:rPr>
        <w:t xml:space="preserve"> </w:t>
      </w:r>
      <w:r>
        <w:t>regionalnoga</w:t>
      </w:r>
      <w:r w:rsidRPr="0008126F">
        <w:rPr>
          <w:lang w:val="hr-HR"/>
        </w:rPr>
        <w:t xml:space="preserve"> </w:t>
      </w:r>
      <w:r>
        <w:t>razvoja</w:t>
      </w:r>
      <w:r w:rsidRPr="0008126F">
        <w:rPr>
          <w:lang w:val="hr-HR"/>
        </w:rPr>
        <w:t xml:space="preserve"> </w:t>
      </w:r>
      <w:r>
        <w:t>i</w:t>
      </w:r>
      <w:r w:rsidRPr="0008126F">
        <w:rPr>
          <w:lang w:val="hr-HR"/>
        </w:rPr>
        <w:t xml:space="preserve"> </w:t>
      </w:r>
      <w:r>
        <w:t>fondova</w:t>
      </w:r>
      <w:r w:rsidRPr="0008126F">
        <w:rPr>
          <w:lang w:val="hr-HR"/>
        </w:rPr>
        <w:t xml:space="preserve"> </w:t>
      </w:r>
      <w:r>
        <w:t>Europske</w:t>
      </w:r>
      <w:r w:rsidRPr="0008126F">
        <w:rPr>
          <w:lang w:val="hr-HR"/>
        </w:rPr>
        <w:t xml:space="preserve"> </w:t>
      </w:r>
      <w:r>
        <w:t>unije</w:t>
      </w:r>
      <w:r w:rsidRPr="0008126F">
        <w:rPr>
          <w:lang w:val="hr-HR"/>
        </w:rPr>
        <w:t xml:space="preserve"> </w:t>
      </w:r>
      <w:r>
        <w:t>objavilo</w:t>
      </w:r>
      <w:r w:rsidRPr="0008126F">
        <w:rPr>
          <w:lang w:val="hr-HR"/>
        </w:rPr>
        <w:t xml:space="preserve"> </w:t>
      </w:r>
      <w:r>
        <w:t>je</w:t>
      </w:r>
      <w:r w:rsidRPr="0008126F">
        <w:rPr>
          <w:lang w:val="hr-HR"/>
        </w:rPr>
        <w:t xml:space="preserve"> </w:t>
      </w:r>
      <w:r>
        <w:t>natje</w:t>
      </w:r>
      <w:r w:rsidRPr="0008126F">
        <w:rPr>
          <w:lang w:val="hr-HR"/>
        </w:rPr>
        <w:t>č</w:t>
      </w:r>
      <w:r>
        <w:t>aj</w:t>
      </w:r>
      <w:r w:rsidRPr="0008126F">
        <w:rPr>
          <w:lang w:val="hr-HR"/>
        </w:rPr>
        <w:t xml:space="preserve"> </w:t>
      </w:r>
      <w:r>
        <w:t>za</w:t>
      </w:r>
      <w:r w:rsidRPr="0008126F">
        <w:rPr>
          <w:lang w:val="hr-HR"/>
        </w:rPr>
        <w:t xml:space="preserve"> </w:t>
      </w:r>
      <w:r>
        <w:t>mjeru</w:t>
      </w:r>
      <w:r w:rsidRPr="0008126F">
        <w:rPr>
          <w:lang w:val="hr-HR"/>
        </w:rPr>
        <w:t xml:space="preserve"> „</w:t>
      </w:r>
      <w:r>
        <w:t>Priprema</w:t>
      </w:r>
      <w:r w:rsidRPr="0008126F">
        <w:rPr>
          <w:lang w:val="hr-HR"/>
        </w:rPr>
        <w:t xml:space="preserve"> </w:t>
      </w:r>
      <w:r>
        <w:t>i</w:t>
      </w:r>
      <w:r w:rsidRPr="0008126F">
        <w:rPr>
          <w:lang w:val="hr-HR"/>
        </w:rPr>
        <w:t xml:space="preserve"> </w:t>
      </w:r>
      <w:r>
        <w:t>provedba</w:t>
      </w:r>
      <w:r w:rsidRPr="0008126F">
        <w:rPr>
          <w:lang w:val="hr-HR"/>
        </w:rPr>
        <w:t xml:space="preserve"> </w:t>
      </w:r>
      <w:r>
        <w:t>integriranih</w:t>
      </w:r>
      <w:r w:rsidRPr="0008126F">
        <w:rPr>
          <w:lang w:val="hr-HR"/>
        </w:rPr>
        <w:t xml:space="preserve"> </w:t>
      </w:r>
      <w:r>
        <w:t>razvojnih</w:t>
      </w:r>
      <w:r w:rsidRPr="0008126F">
        <w:rPr>
          <w:lang w:val="hr-HR"/>
        </w:rPr>
        <w:t xml:space="preserve"> </w:t>
      </w:r>
      <w:r>
        <w:t>programa</w:t>
      </w:r>
      <w:r w:rsidRPr="0008126F">
        <w:rPr>
          <w:lang w:val="hr-HR"/>
        </w:rPr>
        <w:t xml:space="preserve"> </w:t>
      </w:r>
      <w:r>
        <w:t>temeljenih</w:t>
      </w:r>
      <w:r w:rsidRPr="0008126F">
        <w:rPr>
          <w:lang w:val="hr-HR"/>
        </w:rPr>
        <w:t xml:space="preserve"> </w:t>
      </w:r>
      <w:r>
        <w:t>na</w:t>
      </w:r>
      <w:r w:rsidRPr="0008126F">
        <w:rPr>
          <w:lang w:val="hr-HR"/>
        </w:rPr>
        <w:t xml:space="preserve"> </w:t>
      </w:r>
      <w:r>
        <w:t>obnovi</w:t>
      </w:r>
      <w:r w:rsidRPr="0008126F">
        <w:rPr>
          <w:lang w:val="hr-HR"/>
        </w:rPr>
        <w:t xml:space="preserve"> </w:t>
      </w:r>
      <w:r>
        <w:t>kulturne</w:t>
      </w:r>
      <w:r w:rsidRPr="0008126F">
        <w:rPr>
          <w:lang w:val="hr-HR"/>
        </w:rPr>
        <w:t xml:space="preserve"> </w:t>
      </w:r>
      <w:r>
        <w:t>ba</w:t>
      </w:r>
      <w:r w:rsidRPr="0008126F">
        <w:rPr>
          <w:lang w:val="hr-HR"/>
        </w:rPr>
        <w:t>š</w:t>
      </w:r>
      <w:r>
        <w:t>tine</w:t>
      </w:r>
      <w:r w:rsidRPr="0008126F">
        <w:rPr>
          <w:lang w:val="hr-HR"/>
        </w:rPr>
        <w:t>“ (</w:t>
      </w:r>
      <w:r>
        <w:t>Ref</w:t>
      </w:r>
      <w:r w:rsidRPr="0008126F">
        <w:rPr>
          <w:lang w:val="hr-HR"/>
        </w:rPr>
        <w:t xml:space="preserve">. </w:t>
      </w:r>
      <w:r>
        <w:t>br</w:t>
      </w:r>
      <w:r w:rsidRPr="0008126F">
        <w:rPr>
          <w:lang w:val="hr-HR"/>
        </w:rPr>
        <w:t xml:space="preserve">. </w:t>
      </w:r>
      <w:r>
        <w:t>KK</w:t>
      </w:r>
      <w:r w:rsidRPr="0008126F">
        <w:rPr>
          <w:lang w:val="hr-HR"/>
        </w:rPr>
        <w:t xml:space="preserve">.06.1.1.01). </w:t>
      </w:r>
    </w:p>
    <w:p w:rsidR="0008126F" w:rsidRPr="0008126F" w:rsidRDefault="0008126F" w:rsidP="00D92C4B">
      <w:pPr>
        <w:spacing w:after="0"/>
        <w:jc w:val="both"/>
        <w:outlineLvl w:val="1"/>
        <w:rPr>
          <w:lang w:val="hr-HR"/>
        </w:rPr>
      </w:pPr>
      <w:r>
        <w:rPr>
          <w:b/>
        </w:rPr>
        <w:t>Cilj</w:t>
      </w:r>
      <w:r w:rsidRPr="0008126F">
        <w:rPr>
          <w:b/>
          <w:lang w:val="hr-HR"/>
        </w:rPr>
        <w:t xml:space="preserve"> </w:t>
      </w:r>
      <w:r>
        <w:rPr>
          <w:b/>
        </w:rPr>
        <w:t>javnog</w:t>
      </w:r>
      <w:r w:rsidRPr="0008126F">
        <w:rPr>
          <w:b/>
          <w:lang w:val="hr-HR"/>
        </w:rPr>
        <w:t xml:space="preserve"> </w:t>
      </w:r>
      <w:r>
        <w:rPr>
          <w:b/>
        </w:rPr>
        <w:t>poziva</w:t>
      </w:r>
      <w:r w:rsidRPr="0008126F">
        <w:rPr>
          <w:b/>
          <w:lang w:val="hr-HR"/>
        </w:rPr>
        <w:t xml:space="preserve">  </w:t>
      </w:r>
      <w:r w:rsidRPr="00D92C4B">
        <w:t>je</w:t>
      </w:r>
      <w:r w:rsidRPr="00D92C4B">
        <w:rPr>
          <w:lang w:val="hr-HR"/>
        </w:rPr>
        <w:t xml:space="preserve"> </w:t>
      </w:r>
      <w:r w:rsidRPr="00D92C4B">
        <w:t>pru</w:t>
      </w:r>
      <w:r w:rsidRPr="00D92C4B">
        <w:rPr>
          <w:lang w:val="hr-HR"/>
        </w:rPr>
        <w:t>ž</w:t>
      </w:r>
      <w:r w:rsidRPr="00D92C4B">
        <w:t>anje</w:t>
      </w:r>
      <w:r w:rsidRPr="0008126F">
        <w:rPr>
          <w:lang w:val="hr-HR"/>
        </w:rPr>
        <w:t xml:space="preserve"> </w:t>
      </w:r>
      <w:r>
        <w:t>potpora</w:t>
      </w:r>
      <w:r w:rsidRPr="0008126F">
        <w:rPr>
          <w:lang w:val="hr-HR"/>
        </w:rPr>
        <w:t xml:space="preserve"> </w:t>
      </w:r>
      <w:r>
        <w:t>Integriranim</w:t>
      </w:r>
      <w:r w:rsidRPr="0008126F">
        <w:rPr>
          <w:lang w:val="hr-HR"/>
        </w:rPr>
        <w:t xml:space="preserve"> </w:t>
      </w:r>
      <w:r>
        <w:t>razvojnim</w:t>
      </w:r>
      <w:r w:rsidRPr="0008126F">
        <w:rPr>
          <w:lang w:val="hr-HR"/>
        </w:rPr>
        <w:t xml:space="preserve"> </w:t>
      </w:r>
      <w:r>
        <w:t>programima</w:t>
      </w:r>
      <w:r w:rsidRPr="0008126F">
        <w:rPr>
          <w:lang w:val="hr-HR"/>
        </w:rPr>
        <w:t xml:space="preserve"> </w:t>
      </w:r>
      <w:r>
        <w:t>temeljenima</w:t>
      </w:r>
      <w:r w:rsidRPr="0008126F">
        <w:rPr>
          <w:lang w:val="hr-HR"/>
        </w:rPr>
        <w:t xml:space="preserve"> </w:t>
      </w:r>
      <w:r>
        <w:t>na</w:t>
      </w:r>
      <w:r w:rsidRPr="0008126F">
        <w:rPr>
          <w:lang w:val="hr-HR"/>
        </w:rPr>
        <w:t xml:space="preserve"> </w:t>
      </w:r>
      <w:r>
        <w:t>obnovi</w:t>
      </w:r>
      <w:r w:rsidRPr="0008126F">
        <w:rPr>
          <w:lang w:val="hr-HR"/>
        </w:rPr>
        <w:t xml:space="preserve"> </w:t>
      </w:r>
      <w:r>
        <w:t>kulturne</w:t>
      </w:r>
      <w:r w:rsidRPr="0008126F">
        <w:rPr>
          <w:lang w:val="hr-HR"/>
        </w:rPr>
        <w:t xml:space="preserve"> </w:t>
      </w:r>
      <w:r>
        <w:t>ba</w:t>
      </w:r>
      <w:r w:rsidRPr="0008126F">
        <w:rPr>
          <w:lang w:val="hr-HR"/>
        </w:rPr>
        <w:t>š</w:t>
      </w:r>
      <w:r>
        <w:t>tine</w:t>
      </w:r>
      <w:r w:rsidRPr="0008126F">
        <w:rPr>
          <w:lang w:val="hr-HR"/>
        </w:rPr>
        <w:t xml:space="preserve">, </w:t>
      </w:r>
      <w:r>
        <w:t>koji</w:t>
      </w:r>
      <w:r w:rsidRPr="0008126F">
        <w:rPr>
          <w:lang w:val="hr-HR"/>
        </w:rPr>
        <w:t xml:space="preserve"> </w:t>
      </w:r>
      <w:r>
        <w:t>integracijom</w:t>
      </w:r>
      <w:r w:rsidRPr="0008126F">
        <w:rPr>
          <w:lang w:val="hr-HR"/>
        </w:rPr>
        <w:t xml:space="preserve"> </w:t>
      </w:r>
      <w:r>
        <w:t>razli</w:t>
      </w:r>
      <w:r w:rsidRPr="0008126F">
        <w:rPr>
          <w:lang w:val="hr-HR"/>
        </w:rPr>
        <w:t>č</w:t>
      </w:r>
      <w:r>
        <w:t>itih</w:t>
      </w:r>
      <w:r w:rsidRPr="0008126F">
        <w:rPr>
          <w:lang w:val="hr-HR"/>
        </w:rPr>
        <w:t xml:space="preserve"> </w:t>
      </w:r>
      <w:r>
        <w:t>elemenata</w:t>
      </w:r>
      <w:r w:rsidRPr="0008126F">
        <w:rPr>
          <w:lang w:val="hr-HR"/>
        </w:rPr>
        <w:t xml:space="preserve"> </w:t>
      </w:r>
      <w:r>
        <w:t>i</w:t>
      </w:r>
      <w:r w:rsidRPr="0008126F">
        <w:rPr>
          <w:lang w:val="hr-HR"/>
        </w:rPr>
        <w:t xml:space="preserve"> </w:t>
      </w:r>
      <w:r>
        <w:t>povezanih</w:t>
      </w:r>
      <w:r w:rsidRPr="0008126F">
        <w:rPr>
          <w:lang w:val="hr-HR"/>
        </w:rPr>
        <w:t xml:space="preserve"> </w:t>
      </w:r>
      <w:r>
        <w:t>aktivnosti</w:t>
      </w:r>
      <w:r w:rsidRPr="0008126F">
        <w:rPr>
          <w:lang w:val="hr-HR"/>
        </w:rPr>
        <w:t xml:space="preserve"> </w:t>
      </w:r>
      <w:r>
        <w:t>osiguravaju</w:t>
      </w:r>
      <w:r w:rsidRPr="0008126F">
        <w:rPr>
          <w:lang w:val="hr-HR"/>
        </w:rPr>
        <w:t xml:space="preserve"> </w:t>
      </w:r>
      <w:r>
        <w:t>unaprje</w:t>
      </w:r>
      <w:r w:rsidRPr="0008126F">
        <w:rPr>
          <w:lang w:val="hr-HR"/>
        </w:rPr>
        <w:t>đ</w:t>
      </w:r>
      <w:r>
        <w:t>enje</w:t>
      </w:r>
      <w:r w:rsidRPr="0008126F">
        <w:rPr>
          <w:lang w:val="hr-HR"/>
        </w:rPr>
        <w:t xml:space="preserve"> </w:t>
      </w:r>
      <w:r>
        <w:t>upravljanja</w:t>
      </w:r>
      <w:r w:rsidRPr="0008126F">
        <w:rPr>
          <w:lang w:val="hr-HR"/>
        </w:rPr>
        <w:t xml:space="preserve"> </w:t>
      </w:r>
      <w:r>
        <w:t>kulturnom</w:t>
      </w:r>
      <w:r w:rsidRPr="0008126F">
        <w:rPr>
          <w:lang w:val="hr-HR"/>
        </w:rPr>
        <w:t xml:space="preserve"> </w:t>
      </w:r>
      <w:r>
        <w:t>ba</w:t>
      </w:r>
      <w:r w:rsidRPr="0008126F">
        <w:rPr>
          <w:lang w:val="hr-HR"/>
        </w:rPr>
        <w:t>š</w:t>
      </w:r>
      <w:r>
        <w:t>tinom</w:t>
      </w:r>
      <w:r w:rsidRPr="0008126F">
        <w:rPr>
          <w:lang w:val="hr-HR"/>
        </w:rPr>
        <w:t xml:space="preserve"> </w:t>
      </w:r>
      <w:r>
        <w:t>s</w:t>
      </w:r>
      <w:r w:rsidRPr="0008126F">
        <w:rPr>
          <w:lang w:val="hr-HR"/>
        </w:rPr>
        <w:t xml:space="preserve"> </w:t>
      </w:r>
      <w:r>
        <w:t>ciljem</w:t>
      </w:r>
      <w:r w:rsidRPr="0008126F">
        <w:rPr>
          <w:lang w:val="hr-HR"/>
        </w:rPr>
        <w:t xml:space="preserve"> </w:t>
      </w:r>
      <w:r>
        <w:t>doprinosa</w:t>
      </w:r>
      <w:r w:rsidRPr="0008126F">
        <w:rPr>
          <w:lang w:val="hr-HR"/>
        </w:rPr>
        <w:t xml:space="preserve"> </w:t>
      </w:r>
      <w:r>
        <w:t>odr</w:t>
      </w:r>
      <w:r w:rsidRPr="0008126F">
        <w:rPr>
          <w:lang w:val="hr-HR"/>
        </w:rPr>
        <w:t>ž</w:t>
      </w:r>
      <w:r>
        <w:t>ivom</w:t>
      </w:r>
      <w:r w:rsidRPr="0008126F">
        <w:rPr>
          <w:lang w:val="hr-HR"/>
        </w:rPr>
        <w:t xml:space="preserve"> </w:t>
      </w:r>
      <w:r>
        <w:t>razvoju</w:t>
      </w:r>
      <w:r w:rsidRPr="0008126F">
        <w:rPr>
          <w:lang w:val="hr-HR"/>
        </w:rPr>
        <w:t xml:space="preserve"> </w:t>
      </w:r>
      <w:r>
        <w:t>na</w:t>
      </w:r>
      <w:r w:rsidRPr="0008126F">
        <w:rPr>
          <w:lang w:val="hr-HR"/>
        </w:rPr>
        <w:t xml:space="preserve"> </w:t>
      </w:r>
      <w:r>
        <w:t>lokalnoj</w:t>
      </w:r>
      <w:r w:rsidRPr="0008126F">
        <w:rPr>
          <w:lang w:val="hr-HR"/>
        </w:rPr>
        <w:t xml:space="preserve"> </w:t>
      </w:r>
      <w:r>
        <w:t>i</w:t>
      </w:r>
      <w:r w:rsidRPr="0008126F">
        <w:rPr>
          <w:lang w:val="hr-HR"/>
        </w:rPr>
        <w:t xml:space="preserve"> </w:t>
      </w:r>
      <w:r>
        <w:t>regionalnoj</w:t>
      </w:r>
      <w:r w:rsidRPr="0008126F">
        <w:rPr>
          <w:lang w:val="hr-HR"/>
        </w:rPr>
        <w:t xml:space="preserve"> </w:t>
      </w:r>
      <w:r>
        <w:t>razini</w:t>
      </w:r>
      <w:r w:rsidRPr="0008126F">
        <w:rPr>
          <w:lang w:val="hr-HR"/>
        </w:rPr>
        <w:t>.</w:t>
      </w:r>
    </w:p>
    <w:p w:rsidR="0008126F" w:rsidRPr="00D92C4B" w:rsidRDefault="0008126F" w:rsidP="00D92C4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08126F">
        <w:rPr>
          <w:rFonts w:asciiTheme="minorHAnsi" w:eastAsiaTheme="minorHAnsi" w:hAnsiTheme="minorHAnsi" w:cstheme="minorBidi"/>
          <w:sz w:val="22"/>
          <w:szCs w:val="22"/>
        </w:rPr>
        <w:t>Poziv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je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trajno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otvoren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odnosno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do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iskori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š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tenja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raspolo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ž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ivih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sredstava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s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krajnjim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rokom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dostave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projektnih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prijedloga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: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do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31.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prosinca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2018.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godine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popore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se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dodjeljuju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kroz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dvije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grupe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08126F">
        <w:rPr>
          <w:rFonts w:asciiTheme="minorHAnsi" w:eastAsiaTheme="minorHAnsi" w:hAnsiTheme="minorHAnsi" w:cstheme="minorBidi"/>
          <w:sz w:val="22"/>
          <w:szCs w:val="22"/>
        </w:rPr>
        <w:t>aktivnosti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: </w:t>
      </w:r>
    </w:p>
    <w:p w:rsidR="0008126F" w:rsidRPr="00D92C4B" w:rsidRDefault="0008126F" w:rsidP="00D92C4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Grupa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aktivnosti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)</w:t>
      </w:r>
      <w:r w:rsidRPr="00D92C4B">
        <w:rPr>
          <w:rStyle w:val="Strong"/>
          <w:color w:val="0070C0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Priprema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dokumentacije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za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provedbu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Integriranih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razvojnih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programa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temeljenih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na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obnovi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kulturne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ba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š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tine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–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sa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visinom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popore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od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500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tisu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ć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do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pet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milijuna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kuna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;</w:t>
      </w:r>
    </w:p>
    <w:p w:rsidR="0008126F" w:rsidRDefault="0008126F" w:rsidP="0008126F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Cs/>
          <w:sz w:val="22"/>
          <w:szCs w:val="22"/>
          <w:lang w:val="hr-HR"/>
        </w:rPr>
      </w:pP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Grupa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aktivnosti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B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)</w:t>
      </w:r>
      <w:r w:rsidRPr="00D92C4B">
        <w:rPr>
          <w:rStyle w:val="Strong"/>
          <w:color w:val="92D050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Provedba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Integriranih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razvojnih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programa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temeljenih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na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obnovi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kulturne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ba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š</w:t>
      </w:r>
      <w:r w:rsidRPr="00D92C4B">
        <w:rPr>
          <w:rFonts w:asciiTheme="minorHAnsi" w:eastAsiaTheme="minorHAnsi" w:hAnsiTheme="minorHAnsi" w:cstheme="minorBidi"/>
          <w:sz w:val="22"/>
          <w:szCs w:val="22"/>
        </w:rPr>
        <w:t>tine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–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sa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visinom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popore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od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sedam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do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sto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milijuna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</w:rPr>
        <w:t>kuna</w:t>
      </w:r>
      <w:r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.</w:t>
      </w:r>
    </w:p>
    <w:p w:rsidR="00D92C4B" w:rsidRPr="00D92C4B" w:rsidRDefault="0008126F" w:rsidP="00D92C4B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Cs/>
          <w:sz w:val="22"/>
          <w:szCs w:val="22"/>
          <w:lang w:val="hr-HR"/>
        </w:rPr>
      </w:pPr>
      <w:r w:rsidRPr="00D92C4B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Prihvatljivi prijavitelji:</w:t>
      </w:r>
      <w:r w:rsidRPr="00D92C4B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br/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- Tijela državne uprave,  županije, gradovi i općine, zatim institucije u potpunom javnom vlasništvu (kao što su agencije, javne ustanove, javne tvrtke itd.) te ostala tijela javne vlasti</w:t>
      </w:r>
      <w:r w:rsid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i ostale pravne osobe </w:t>
      </w:r>
      <w:r w:rsidR="00D92C4B">
        <w:rPr>
          <w:rFonts w:asciiTheme="minorHAnsi" w:eastAsiaTheme="minorHAnsi" w:hAnsiTheme="minorHAnsi" w:cstheme="minorBidi"/>
          <w:sz w:val="22"/>
          <w:szCs w:val="22"/>
          <w:lang w:val="hr-HR"/>
        </w:rPr>
        <w:t>koji su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vlasnici kulturnih dobara</w:t>
      </w:r>
      <w:r w:rsidR="00D92C4B"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  <w:r w:rsidR="00D92C4B"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br/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Obavezan partner za projektne prijedloge za grupu aktivnosti B) je </w:t>
      </w:r>
      <w:r w:rsidR="00D92C4B"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nadležni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Ured </w:t>
      </w:r>
      <w:r w:rsidR="00D92C4B"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T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t>urističke zajednice na nacionalnoj, regionalnoj ili lokalnoj razini i to prema Upisniku turističkih zajednica Ministarstva turizma temeljem Zakona o turističkim zajednicama i promicanju hrvatskog turizma.</w:t>
      </w:r>
      <w:r w:rsidRPr="00D92C4B">
        <w:rPr>
          <w:rFonts w:asciiTheme="minorHAnsi" w:eastAsiaTheme="minorHAnsi" w:hAnsiTheme="minorHAnsi" w:cstheme="minorBidi"/>
          <w:sz w:val="22"/>
          <w:szCs w:val="22"/>
          <w:lang w:val="hr-HR"/>
        </w:rPr>
        <w:br/>
      </w:r>
      <w:r w:rsidR="00D92C4B" w:rsidRPr="00D92C4B">
        <w:rPr>
          <w:rFonts w:asciiTheme="minorHAnsi" w:eastAsiaTheme="minorHAnsi" w:hAnsiTheme="minorHAnsi" w:cstheme="minorBidi"/>
          <w:b/>
          <w:sz w:val="22"/>
          <w:szCs w:val="22"/>
        </w:rPr>
        <w:t>Intenzitet</w:t>
      </w:r>
      <w:r w:rsidR="00D92C4B" w:rsidRPr="00D92C4B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/>
          <w:sz w:val="22"/>
          <w:szCs w:val="22"/>
        </w:rPr>
        <w:t>potpore</w:t>
      </w:r>
      <w:r w:rsidR="00D92C4B" w:rsidRPr="00D92C4B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/>
          <w:sz w:val="22"/>
          <w:szCs w:val="22"/>
        </w:rPr>
        <w:t>za</w:t>
      </w:r>
      <w:r w:rsidR="00D92C4B" w:rsidRPr="00D92C4B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investicijske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potpore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kulturu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i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o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č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uvanje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ba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š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tine</w:t>
      </w:r>
      <w:r w:rsid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za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aktivnosti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koje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spadaju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pod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)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i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B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)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kategoriju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potpora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sufinancirat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ć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se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iznosu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do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100%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prihvatljivih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</w:rPr>
        <w:t>izdataka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ako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je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prijavitelj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JLS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ili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tijela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dr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ž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avne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uprave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dok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je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za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pravne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osobe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vlasnike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kulturnih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dobara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ta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popora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izme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>đ</w:t>
      </w:r>
      <w:r w:rsidR="00D92C4B">
        <w:rPr>
          <w:rFonts w:asciiTheme="minorHAnsi" w:eastAsiaTheme="minorHAnsi" w:hAnsiTheme="minorHAnsi" w:cstheme="minorBidi"/>
          <w:bCs/>
          <w:sz w:val="22"/>
          <w:szCs w:val="22"/>
        </w:rPr>
        <w:t>u</w:t>
      </w:r>
      <w:r w:rsidR="00D92C4B" w:rsidRPr="00D92C4B">
        <w:rPr>
          <w:rFonts w:asciiTheme="minorHAnsi" w:eastAsiaTheme="minorHAnsi" w:hAnsiTheme="minorHAnsi" w:cstheme="minorBidi"/>
          <w:bCs/>
          <w:sz w:val="22"/>
          <w:szCs w:val="22"/>
          <w:lang w:val="hr-HR"/>
        </w:rPr>
        <w:t xml:space="preserve"> 25-45%.;</w:t>
      </w:r>
    </w:p>
    <w:p w:rsidR="0008126F" w:rsidRPr="0008126F" w:rsidRDefault="0008126F" w:rsidP="00D92C4B">
      <w:pPr>
        <w:pStyle w:val="NormalWeb"/>
        <w:spacing w:before="0" w:beforeAutospacing="0" w:after="0" w:afterAutospacing="0" w:line="276" w:lineRule="auto"/>
        <w:rPr>
          <w:lang w:val="hr-HR"/>
        </w:rPr>
      </w:pPr>
    </w:p>
    <w:p w:rsidR="00D92C4B" w:rsidRPr="00D92C4B" w:rsidRDefault="00D92C4B" w:rsidP="004B7C92">
      <w:pPr>
        <w:spacing w:after="0"/>
        <w:rPr>
          <w:lang w:val="hr-HR"/>
        </w:rPr>
      </w:pPr>
      <w:r>
        <w:rPr>
          <w:rStyle w:val="Strong"/>
        </w:rPr>
        <w:t>Prihvatljive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aktivnosti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koje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se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mogu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financirati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u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okviru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ovog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Poziva</w:t>
      </w:r>
      <w:r w:rsidRPr="00D92C4B">
        <w:rPr>
          <w:rStyle w:val="Strong"/>
          <w:lang w:val="hr-HR"/>
        </w:rPr>
        <w:t xml:space="preserve"> </w:t>
      </w:r>
      <w:r>
        <w:rPr>
          <w:rStyle w:val="Strong"/>
        </w:rPr>
        <w:t>su</w:t>
      </w:r>
      <w:r w:rsidRPr="00D92C4B">
        <w:rPr>
          <w:rStyle w:val="Strong"/>
          <w:lang w:val="hr-HR"/>
        </w:rPr>
        <w:t>:</w:t>
      </w:r>
      <w:r w:rsidRPr="00D92C4B">
        <w:rPr>
          <w:lang w:val="hr-HR"/>
        </w:rPr>
        <w:br/>
      </w:r>
      <w:r>
        <w:t>Grupa</w:t>
      </w:r>
      <w:r w:rsidRPr="00D92C4B">
        <w:rPr>
          <w:lang w:val="hr-HR"/>
        </w:rPr>
        <w:t xml:space="preserve"> </w:t>
      </w:r>
      <w:r>
        <w:t>aktivnosti</w:t>
      </w:r>
      <w:r w:rsidRPr="00D92C4B">
        <w:rPr>
          <w:lang w:val="hr-HR"/>
        </w:rPr>
        <w:t xml:space="preserve"> </w:t>
      </w:r>
      <w:r>
        <w:t>A</w:t>
      </w:r>
      <w:r w:rsidRPr="00D92C4B">
        <w:rPr>
          <w:lang w:val="hr-HR"/>
        </w:rPr>
        <w:t xml:space="preserve">) 1. </w:t>
      </w:r>
      <w:r>
        <w:t>Priprema</w:t>
      </w:r>
      <w:r w:rsidRPr="00D92C4B">
        <w:rPr>
          <w:lang w:val="hr-HR"/>
        </w:rPr>
        <w:t xml:space="preserve"> </w:t>
      </w:r>
      <w:r>
        <w:t>studijske</w:t>
      </w:r>
      <w:r w:rsidRPr="00D92C4B">
        <w:rPr>
          <w:lang w:val="hr-HR"/>
        </w:rPr>
        <w:t xml:space="preserve"> </w:t>
      </w:r>
      <w:r>
        <w:t>dokumentacije</w:t>
      </w:r>
      <w:r w:rsidRPr="00D92C4B">
        <w:rPr>
          <w:lang w:val="hr-HR"/>
        </w:rPr>
        <w:t xml:space="preserve"> 2. </w:t>
      </w:r>
      <w:r>
        <w:t>Priprema</w:t>
      </w:r>
      <w:r w:rsidRPr="00D92C4B">
        <w:rPr>
          <w:lang w:val="hr-HR"/>
        </w:rPr>
        <w:t xml:space="preserve"> </w:t>
      </w:r>
      <w:r>
        <w:t>projektne</w:t>
      </w:r>
      <w:r w:rsidRPr="00D92C4B">
        <w:rPr>
          <w:lang w:val="hr-HR"/>
        </w:rPr>
        <w:t xml:space="preserve"> </w:t>
      </w:r>
      <w:r>
        <w:t>dokumentacije</w:t>
      </w:r>
      <w:r w:rsidRPr="00D92C4B">
        <w:rPr>
          <w:lang w:val="hr-HR"/>
        </w:rPr>
        <w:t>.</w:t>
      </w:r>
      <w:r w:rsidRPr="00D92C4B">
        <w:rPr>
          <w:lang w:val="hr-HR"/>
        </w:rPr>
        <w:br/>
      </w:r>
      <w:r>
        <w:t>Grupa</w:t>
      </w:r>
      <w:r w:rsidRPr="00D92C4B">
        <w:rPr>
          <w:lang w:val="hr-HR"/>
        </w:rPr>
        <w:t xml:space="preserve"> </w:t>
      </w:r>
      <w:r>
        <w:t>aktivnosti</w:t>
      </w:r>
      <w:r w:rsidRPr="00D92C4B">
        <w:rPr>
          <w:lang w:val="hr-HR"/>
        </w:rPr>
        <w:t xml:space="preserve"> </w:t>
      </w:r>
      <w:r>
        <w:t>B</w:t>
      </w:r>
      <w:r w:rsidRPr="00D92C4B">
        <w:rPr>
          <w:lang w:val="hr-HR"/>
        </w:rPr>
        <w:t xml:space="preserve">) </w:t>
      </w:r>
      <w:r>
        <w:t>Provedba</w:t>
      </w:r>
      <w:r w:rsidRPr="00D92C4B">
        <w:rPr>
          <w:lang w:val="hr-HR"/>
        </w:rPr>
        <w:t xml:space="preserve"> </w:t>
      </w:r>
      <w:r>
        <w:t>Integriranog</w:t>
      </w:r>
      <w:r w:rsidRPr="00D92C4B">
        <w:rPr>
          <w:lang w:val="hr-HR"/>
        </w:rPr>
        <w:t xml:space="preserve"> </w:t>
      </w:r>
      <w:r>
        <w:t>programa</w:t>
      </w:r>
      <w:r w:rsidRPr="00D92C4B">
        <w:rPr>
          <w:lang w:val="hr-HR"/>
        </w:rPr>
        <w:t xml:space="preserve"> </w:t>
      </w:r>
      <w:r>
        <w:t>obuhva</w:t>
      </w:r>
      <w:r w:rsidRPr="00D92C4B">
        <w:rPr>
          <w:lang w:val="hr-HR"/>
        </w:rPr>
        <w:t>ć</w:t>
      </w:r>
      <w:r>
        <w:t>a</w:t>
      </w:r>
      <w:r w:rsidRPr="00D92C4B">
        <w:rPr>
          <w:lang w:val="hr-HR"/>
        </w:rPr>
        <w:t xml:space="preserve"> č</w:t>
      </w:r>
      <w:r>
        <w:t>etiri</w:t>
      </w:r>
      <w:r w:rsidRPr="00D92C4B">
        <w:rPr>
          <w:lang w:val="hr-HR"/>
        </w:rPr>
        <w:t xml:space="preserve"> </w:t>
      </w:r>
      <w:r>
        <w:t>osnovna</w:t>
      </w:r>
      <w:r w:rsidRPr="00D92C4B">
        <w:rPr>
          <w:lang w:val="hr-HR"/>
        </w:rPr>
        <w:t xml:space="preserve"> </w:t>
      </w:r>
      <w:r>
        <w:t>tipa</w:t>
      </w:r>
      <w:r w:rsidRPr="00D92C4B">
        <w:rPr>
          <w:lang w:val="hr-HR"/>
        </w:rPr>
        <w:t xml:space="preserve"> </w:t>
      </w:r>
      <w:r>
        <w:t>aktivnosti</w:t>
      </w:r>
      <w:r w:rsidRPr="00D92C4B">
        <w:rPr>
          <w:lang w:val="hr-HR"/>
        </w:rPr>
        <w:t>:</w:t>
      </w:r>
      <w:r w:rsidRPr="00D92C4B">
        <w:rPr>
          <w:lang w:val="hr-HR"/>
        </w:rPr>
        <w:br/>
        <w:t xml:space="preserve">1. </w:t>
      </w:r>
      <w:r>
        <w:t>za</w:t>
      </w:r>
      <w:r w:rsidRPr="00D92C4B">
        <w:rPr>
          <w:lang w:val="hr-HR"/>
        </w:rPr>
        <w:t>š</w:t>
      </w:r>
      <w:r>
        <w:t>tita</w:t>
      </w:r>
      <w:r w:rsidRPr="00D92C4B">
        <w:rPr>
          <w:lang w:val="hr-HR"/>
        </w:rPr>
        <w:t xml:space="preserve">, </w:t>
      </w:r>
      <w:r>
        <w:t>obnova</w:t>
      </w:r>
      <w:r w:rsidRPr="00D92C4B">
        <w:rPr>
          <w:lang w:val="hr-HR"/>
        </w:rPr>
        <w:t xml:space="preserve"> </w:t>
      </w:r>
      <w:r>
        <w:t>i</w:t>
      </w:r>
      <w:r w:rsidRPr="00D92C4B">
        <w:rPr>
          <w:lang w:val="hr-HR"/>
        </w:rPr>
        <w:t xml:space="preserve"> </w:t>
      </w:r>
      <w:r>
        <w:t>revitalizacija</w:t>
      </w:r>
      <w:r w:rsidRPr="00D92C4B">
        <w:rPr>
          <w:lang w:val="hr-HR"/>
        </w:rPr>
        <w:t xml:space="preserve"> </w:t>
      </w:r>
      <w:r>
        <w:t>nepokretnih</w:t>
      </w:r>
      <w:r w:rsidRPr="00D92C4B">
        <w:rPr>
          <w:lang w:val="hr-HR"/>
        </w:rPr>
        <w:t xml:space="preserve"> </w:t>
      </w:r>
      <w:r>
        <w:t>kulturnih</w:t>
      </w:r>
      <w:r w:rsidRPr="00D92C4B">
        <w:rPr>
          <w:lang w:val="hr-HR"/>
        </w:rPr>
        <w:t xml:space="preserve"> </w:t>
      </w:r>
      <w:r>
        <w:t>dobara</w:t>
      </w:r>
      <w:r w:rsidRPr="00D92C4B">
        <w:rPr>
          <w:lang w:val="hr-HR"/>
        </w:rPr>
        <w:t xml:space="preserve"> </w:t>
      </w:r>
      <w:r>
        <w:t>upisanih</w:t>
      </w:r>
      <w:r w:rsidRPr="00D92C4B">
        <w:rPr>
          <w:lang w:val="hr-HR"/>
        </w:rPr>
        <w:t xml:space="preserve"> </w:t>
      </w:r>
      <w:r>
        <w:t>u</w:t>
      </w:r>
      <w:r w:rsidRPr="00D92C4B">
        <w:rPr>
          <w:lang w:val="hr-HR"/>
        </w:rPr>
        <w:t xml:space="preserve"> </w:t>
      </w:r>
      <w:r>
        <w:t>Registar</w:t>
      </w:r>
      <w:r w:rsidRPr="00D92C4B">
        <w:rPr>
          <w:lang w:val="hr-HR"/>
        </w:rPr>
        <w:t xml:space="preserve"> </w:t>
      </w:r>
      <w:r>
        <w:t>kulturnih</w:t>
      </w:r>
      <w:r w:rsidRPr="00D92C4B">
        <w:rPr>
          <w:lang w:val="hr-HR"/>
        </w:rPr>
        <w:t xml:space="preserve"> </w:t>
      </w:r>
      <w:r>
        <w:t>dobara</w:t>
      </w:r>
      <w:r w:rsidRPr="00D92C4B">
        <w:rPr>
          <w:lang w:val="hr-HR"/>
        </w:rPr>
        <w:t xml:space="preserve"> </w:t>
      </w:r>
      <w:r>
        <w:t>RH</w:t>
      </w:r>
      <w:r w:rsidRPr="00D92C4B">
        <w:rPr>
          <w:lang w:val="hr-HR"/>
        </w:rPr>
        <w:t xml:space="preserve"> (</w:t>
      </w:r>
      <w:r>
        <w:t>uklju</w:t>
      </w:r>
      <w:r w:rsidRPr="00D92C4B">
        <w:rPr>
          <w:lang w:val="hr-HR"/>
        </w:rPr>
        <w:t>č</w:t>
      </w:r>
      <w:r>
        <w:t>uju</w:t>
      </w:r>
      <w:r w:rsidRPr="00D92C4B">
        <w:rPr>
          <w:lang w:val="hr-HR"/>
        </w:rPr>
        <w:t>ć</w:t>
      </w:r>
      <w:r>
        <w:t>i</w:t>
      </w:r>
      <w:r w:rsidRPr="00D92C4B">
        <w:rPr>
          <w:lang w:val="hr-HR"/>
        </w:rPr>
        <w:t xml:space="preserve"> </w:t>
      </w:r>
      <w:r>
        <w:t>opremanje</w:t>
      </w:r>
      <w:r w:rsidRPr="00D92C4B">
        <w:rPr>
          <w:lang w:val="hr-HR"/>
        </w:rPr>
        <w:t>);</w:t>
      </w:r>
      <w:r w:rsidRPr="00D92C4B">
        <w:rPr>
          <w:lang w:val="hr-HR"/>
        </w:rPr>
        <w:br/>
        <w:t xml:space="preserve">2. </w:t>
      </w:r>
      <w:r>
        <w:t>rekonstrukcija</w:t>
      </w:r>
      <w:r w:rsidRPr="00D92C4B">
        <w:rPr>
          <w:lang w:val="hr-HR"/>
        </w:rPr>
        <w:t xml:space="preserve"> </w:t>
      </w:r>
      <w:r>
        <w:t>i</w:t>
      </w:r>
      <w:r w:rsidRPr="00D92C4B">
        <w:rPr>
          <w:lang w:val="hr-HR"/>
        </w:rPr>
        <w:t>/</w:t>
      </w:r>
      <w:r>
        <w:t>ili</w:t>
      </w:r>
      <w:r w:rsidRPr="00D92C4B">
        <w:rPr>
          <w:lang w:val="hr-HR"/>
        </w:rPr>
        <w:t xml:space="preserve"> </w:t>
      </w:r>
      <w:r>
        <w:t>izgradnja</w:t>
      </w:r>
      <w:r w:rsidRPr="00D92C4B">
        <w:rPr>
          <w:lang w:val="hr-HR"/>
        </w:rPr>
        <w:t xml:space="preserve"> </w:t>
      </w:r>
      <w:r>
        <w:t>prate</w:t>
      </w:r>
      <w:r w:rsidRPr="00D92C4B">
        <w:rPr>
          <w:lang w:val="hr-HR"/>
        </w:rPr>
        <w:t>ć</w:t>
      </w:r>
      <w:r>
        <w:t>ih</w:t>
      </w:r>
      <w:r w:rsidRPr="00D92C4B">
        <w:rPr>
          <w:lang w:val="hr-HR"/>
        </w:rPr>
        <w:t xml:space="preserve"> </w:t>
      </w:r>
      <w:r>
        <w:t>infrastrukturnih</w:t>
      </w:r>
      <w:r w:rsidRPr="00D92C4B">
        <w:rPr>
          <w:lang w:val="hr-HR"/>
        </w:rPr>
        <w:t xml:space="preserve"> </w:t>
      </w:r>
      <w:r>
        <w:t>objekata</w:t>
      </w:r>
      <w:r w:rsidRPr="00D92C4B">
        <w:rPr>
          <w:lang w:val="hr-HR"/>
        </w:rPr>
        <w:t xml:space="preserve"> </w:t>
      </w:r>
      <w:r>
        <w:t>povezanih</w:t>
      </w:r>
      <w:r w:rsidRPr="00D92C4B">
        <w:rPr>
          <w:lang w:val="hr-HR"/>
        </w:rPr>
        <w:t xml:space="preserve"> </w:t>
      </w:r>
      <w:r>
        <w:t>s</w:t>
      </w:r>
      <w:r w:rsidRPr="00D92C4B">
        <w:rPr>
          <w:lang w:val="hr-HR"/>
        </w:rPr>
        <w:t xml:space="preserve"> </w:t>
      </w:r>
      <w:r>
        <w:t>kulturnom</w:t>
      </w:r>
      <w:r w:rsidRPr="00D92C4B">
        <w:rPr>
          <w:lang w:val="hr-HR"/>
        </w:rPr>
        <w:t xml:space="preserve"> </w:t>
      </w:r>
      <w:r>
        <w:t>ba</w:t>
      </w:r>
      <w:r w:rsidRPr="00D92C4B">
        <w:rPr>
          <w:lang w:val="hr-HR"/>
        </w:rPr>
        <w:t>š</w:t>
      </w:r>
      <w:r>
        <w:t>tinom</w:t>
      </w:r>
      <w:r w:rsidRPr="00D92C4B">
        <w:rPr>
          <w:lang w:val="hr-HR"/>
        </w:rPr>
        <w:t xml:space="preserve"> (</w:t>
      </w:r>
      <w:r>
        <w:t>koji</w:t>
      </w:r>
      <w:r w:rsidRPr="00D92C4B">
        <w:rPr>
          <w:lang w:val="hr-HR"/>
        </w:rPr>
        <w:t xml:space="preserve"> </w:t>
      </w:r>
      <w:r>
        <w:t>nisu</w:t>
      </w:r>
      <w:r w:rsidRPr="00D92C4B">
        <w:rPr>
          <w:lang w:val="hr-HR"/>
        </w:rPr>
        <w:t xml:space="preserve"> </w:t>
      </w:r>
      <w:r>
        <w:t>kulturno</w:t>
      </w:r>
      <w:r w:rsidRPr="00D92C4B">
        <w:rPr>
          <w:lang w:val="hr-HR"/>
        </w:rPr>
        <w:t xml:space="preserve"> </w:t>
      </w:r>
      <w:r>
        <w:t>dobro</w:t>
      </w:r>
      <w:r w:rsidRPr="00D92C4B">
        <w:rPr>
          <w:lang w:val="hr-HR"/>
        </w:rPr>
        <w:t xml:space="preserve">) </w:t>
      </w:r>
      <w:r>
        <w:t>uklju</w:t>
      </w:r>
      <w:r w:rsidRPr="00D92C4B">
        <w:rPr>
          <w:lang w:val="hr-HR"/>
        </w:rPr>
        <w:t>č</w:t>
      </w:r>
      <w:r>
        <w:t>uju</w:t>
      </w:r>
      <w:r w:rsidRPr="00D92C4B">
        <w:rPr>
          <w:lang w:val="hr-HR"/>
        </w:rPr>
        <w:t>ć</w:t>
      </w:r>
      <w:r>
        <w:t>i</w:t>
      </w:r>
      <w:r w:rsidRPr="00D92C4B">
        <w:rPr>
          <w:lang w:val="hr-HR"/>
        </w:rPr>
        <w:t xml:space="preserve"> </w:t>
      </w:r>
      <w:r>
        <w:t>opremanje</w:t>
      </w:r>
      <w:r w:rsidRPr="00D92C4B">
        <w:rPr>
          <w:lang w:val="hr-HR"/>
        </w:rPr>
        <w:t>;</w:t>
      </w:r>
      <w:r w:rsidRPr="00D92C4B">
        <w:rPr>
          <w:lang w:val="hr-HR"/>
        </w:rPr>
        <w:br/>
        <w:t xml:space="preserve">3. </w:t>
      </w:r>
      <w:r>
        <w:t>razvoj</w:t>
      </w:r>
      <w:r w:rsidRPr="00D92C4B">
        <w:rPr>
          <w:lang w:val="hr-HR"/>
        </w:rPr>
        <w:t xml:space="preserve"> </w:t>
      </w:r>
      <w:r>
        <w:t>kulturnih</w:t>
      </w:r>
      <w:r w:rsidRPr="00D92C4B">
        <w:rPr>
          <w:lang w:val="hr-HR"/>
        </w:rPr>
        <w:t xml:space="preserve"> </w:t>
      </w:r>
      <w:r>
        <w:t>i</w:t>
      </w:r>
      <w:r w:rsidRPr="00D92C4B">
        <w:rPr>
          <w:lang w:val="hr-HR"/>
        </w:rPr>
        <w:t xml:space="preserve"> </w:t>
      </w:r>
      <w:r>
        <w:t>turisti</w:t>
      </w:r>
      <w:r w:rsidRPr="00D92C4B">
        <w:rPr>
          <w:lang w:val="hr-HR"/>
        </w:rPr>
        <w:t>č</w:t>
      </w:r>
      <w:r>
        <w:t>kih</w:t>
      </w:r>
      <w:r w:rsidRPr="00D92C4B">
        <w:rPr>
          <w:lang w:val="hr-HR"/>
        </w:rPr>
        <w:t xml:space="preserve"> </w:t>
      </w:r>
      <w:r>
        <w:t>sadr</w:t>
      </w:r>
      <w:r w:rsidRPr="00D92C4B">
        <w:rPr>
          <w:lang w:val="hr-HR"/>
        </w:rPr>
        <w:t>ž</w:t>
      </w:r>
      <w:r>
        <w:t>aja</w:t>
      </w:r>
      <w:r w:rsidRPr="00D92C4B">
        <w:rPr>
          <w:lang w:val="hr-HR"/>
        </w:rPr>
        <w:t xml:space="preserve"> </w:t>
      </w:r>
      <w:r>
        <w:t>i</w:t>
      </w:r>
      <w:r w:rsidRPr="00D92C4B">
        <w:rPr>
          <w:lang w:val="hr-HR"/>
        </w:rPr>
        <w:t xml:space="preserve"> </w:t>
      </w:r>
      <w:r>
        <w:t>proizvoda</w:t>
      </w:r>
      <w:r w:rsidRPr="00D92C4B">
        <w:rPr>
          <w:lang w:val="hr-HR"/>
        </w:rPr>
        <w:t xml:space="preserve"> </w:t>
      </w:r>
      <w:r>
        <w:t>utemeljenih</w:t>
      </w:r>
      <w:r w:rsidRPr="00D92C4B">
        <w:rPr>
          <w:lang w:val="hr-HR"/>
        </w:rPr>
        <w:t xml:space="preserve"> </w:t>
      </w:r>
      <w:r>
        <w:t>na</w:t>
      </w:r>
      <w:r w:rsidRPr="00D92C4B">
        <w:rPr>
          <w:lang w:val="hr-HR"/>
        </w:rPr>
        <w:t xml:space="preserve"> </w:t>
      </w:r>
      <w:r>
        <w:t>kulturnoj</w:t>
      </w:r>
      <w:r w:rsidRPr="00D92C4B">
        <w:rPr>
          <w:lang w:val="hr-HR"/>
        </w:rPr>
        <w:t xml:space="preserve"> </w:t>
      </w:r>
      <w:r>
        <w:t>ba</w:t>
      </w:r>
      <w:r w:rsidRPr="00D92C4B">
        <w:rPr>
          <w:lang w:val="hr-HR"/>
        </w:rPr>
        <w:t>š</w:t>
      </w:r>
      <w:r>
        <w:t>tini</w:t>
      </w:r>
      <w:r w:rsidRPr="00D92C4B">
        <w:rPr>
          <w:lang w:val="hr-HR"/>
        </w:rPr>
        <w:t>;</w:t>
      </w:r>
      <w:r w:rsidRPr="00D92C4B">
        <w:rPr>
          <w:lang w:val="hr-HR"/>
        </w:rPr>
        <w:br/>
        <w:t xml:space="preserve">4. </w:t>
      </w:r>
      <w:r>
        <w:t>promocija</w:t>
      </w:r>
      <w:r w:rsidRPr="00D92C4B">
        <w:rPr>
          <w:lang w:val="hr-HR"/>
        </w:rPr>
        <w:t xml:space="preserve"> </w:t>
      </w:r>
      <w:r>
        <w:t>i</w:t>
      </w:r>
      <w:r w:rsidRPr="00D92C4B">
        <w:rPr>
          <w:lang w:val="hr-HR"/>
        </w:rPr>
        <w:t xml:space="preserve"> </w:t>
      </w:r>
      <w:r>
        <w:t>marketing</w:t>
      </w:r>
      <w:r w:rsidRPr="00D92C4B">
        <w:rPr>
          <w:lang w:val="hr-HR"/>
        </w:rPr>
        <w:t xml:space="preserve"> </w:t>
      </w:r>
      <w:r>
        <w:t>destinacije</w:t>
      </w:r>
      <w:r w:rsidRPr="00D92C4B">
        <w:rPr>
          <w:lang w:val="hr-HR"/>
        </w:rPr>
        <w:t xml:space="preserve"> </w:t>
      </w:r>
      <w:r>
        <w:t>na</w:t>
      </w:r>
      <w:r w:rsidRPr="00D92C4B">
        <w:rPr>
          <w:lang w:val="hr-HR"/>
        </w:rPr>
        <w:t xml:space="preserve"> </w:t>
      </w:r>
      <w:r>
        <w:t>temu</w:t>
      </w:r>
      <w:r w:rsidRPr="00D92C4B">
        <w:rPr>
          <w:lang w:val="hr-HR"/>
        </w:rPr>
        <w:t xml:space="preserve"> </w:t>
      </w:r>
      <w:r>
        <w:t>kulturne</w:t>
      </w:r>
      <w:r w:rsidRPr="00D92C4B">
        <w:rPr>
          <w:lang w:val="hr-HR"/>
        </w:rPr>
        <w:t xml:space="preserve"> </w:t>
      </w:r>
      <w:r>
        <w:t>ba</w:t>
      </w:r>
      <w:r w:rsidRPr="00D92C4B">
        <w:rPr>
          <w:lang w:val="hr-HR"/>
        </w:rPr>
        <w:t>š</w:t>
      </w:r>
      <w:r>
        <w:t>tine</w:t>
      </w:r>
      <w:r w:rsidRPr="00D92C4B">
        <w:rPr>
          <w:lang w:val="hr-HR"/>
        </w:rPr>
        <w:t>.</w:t>
      </w:r>
    </w:p>
    <w:p w:rsidR="00D92C4B" w:rsidRPr="00D92C4B" w:rsidRDefault="00D92C4B" w:rsidP="00D92C4B">
      <w:pPr>
        <w:spacing w:after="0"/>
        <w:outlineLvl w:val="1"/>
        <w:rPr>
          <w:rStyle w:val="Strong"/>
          <w:b w:val="0"/>
          <w:lang w:val="hr-HR"/>
        </w:rPr>
      </w:pPr>
      <w:r w:rsidRPr="00D92C4B">
        <w:rPr>
          <w:rStyle w:val="Strong"/>
          <w:b w:val="0"/>
        </w:rPr>
        <w:t>Prijave</w:t>
      </w:r>
      <w:r w:rsidRPr="00D92C4B">
        <w:rPr>
          <w:rStyle w:val="Strong"/>
          <w:b w:val="0"/>
          <w:lang w:val="hr-HR"/>
        </w:rPr>
        <w:t xml:space="preserve"> </w:t>
      </w:r>
      <w:r w:rsidRPr="00D92C4B">
        <w:rPr>
          <w:rStyle w:val="Strong"/>
          <w:b w:val="0"/>
        </w:rPr>
        <w:t>na</w:t>
      </w:r>
      <w:r w:rsidRPr="00D92C4B">
        <w:rPr>
          <w:rStyle w:val="Strong"/>
          <w:b w:val="0"/>
          <w:lang w:val="hr-HR"/>
        </w:rPr>
        <w:t xml:space="preserve"> </w:t>
      </w:r>
      <w:r w:rsidRPr="00D92C4B">
        <w:rPr>
          <w:rStyle w:val="Strong"/>
          <w:b w:val="0"/>
        </w:rPr>
        <w:t>natje</w:t>
      </w:r>
      <w:r w:rsidRPr="00D92C4B">
        <w:rPr>
          <w:rStyle w:val="Strong"/>
          <w:b w:val="0"/>
          <w:lang w:val="hr-HR"/>
        </w:rPr>
        <w:t>č</w:t>
      </w:r>
      <w:r w:rsidRPr="00D92C4B">
        <w:rPr>
          <w:rStyle w:val="Strong"/>
          <w:b w:val="0"/>
        </w:rPr>
        <w:t>aj</w:t>
      </w:r>
      <w:r w:rsidRPr="00D92C4B">
        <w:rPr>
          <w:rStyle w:val="Strong"/>
          <w:b w:val="0"/>
          <w:lang w:val="hr-HR"/>
        </w:rPr>
        <w:t xml:space="preserve"> </w:t>
      </w:r>
      <w:r w:rsidRPr="00D92C4B">
        <w:rPr>
          <w:rStyle w:val="Strong"/>
          <w:b w:val="0"/>
        </w:rPr>
        <w:t>primat</w:t>
      </w:r>
      <w:r w:rsidRPr="00D92C4B">
        <w:rPr>
          <w:rStyle w:val="Strong"/>
          <w:b w:val="0"/>
          <w:lang w:val="hr-HR"/>
        </w:rPr>
        <w:t xml:space="preserve"> ć</w:t>
      </w:r>
      <w:r w:rsidRPr="00D92C4B">
        <w:rPr>
          <w:rStyle w:val="Strong"/>
          <w:b w:val="0"/>
        </w:rPr>
        <w:t>e</w:t>
      </w:r>
      <w:r w:rsidRPr="00D92C4B">
        <w:rPr>
          <w:rStyle w:val="Strong"/>
          <w:b w:val="0"/>
          <w:lang w:val="hr-HR"/>
        </w:rPr>
        <w:t xml:space="preserve"> </w:t>
      </w:r>
      <w:r w:rsidRPr="00D92C4B">
        <w:rPr>
          <w:rStyle w:val="Strong"/>
          <w:b w:val="0"/>
        </w:rPr>
        <w:t>se</w:t>
      </w:r>
      <w:r w:rsidRPr="00D92C4B">
        <w:rPr>
          <w:rStyle w:val="Strong"/>
          <w:b w:val="0"/>
          <w:lang w:val="hr-HR"/>
        </w:rPr>
        <w:t xml:space="preserve"> </w:t>
      </w:r>
      <w:r w:rsidRPr="00D92C4B">
        <w:rPr>
          <w:rStyle w:val="Strong"/>
          <w:b w:val="0"/>
        </w:rPr>
        <w:t>od</w:t>
      </w:r>
      <w:r w:rsidRPr="00D92C4B">
        <w:rPr>
          <w:rStyle w:val="Strong"/>
          <w:b w:val="0"/>
          <w:lang w:val="hr-HR"/>
        </w:rPr>
        <w:t xml:space="preserve"> 8. </w:t>
      </w:r>
      <w:r w:rsidRPr="00D92C4B">
        <w:rPr>
          <w:rStyle w:val="Strong"/>
          <w:b w:val="0"/>
        </w:rPr>
        <w:t>sije</w:t>
      </w:r>
      <w:r w:rsidRPr="00D92C4B">
        <w:rPr>
          <w:rStyle w:val="Strong"/>
          <w:b w:val="0"/>
          <w:lang w:val="hr-HR"/>
        </w:rPr>
        <w:t>č</w:t>
      </w:r>
      <w:r w:rsidRPr="00D92C4B">
        <w:rPr>
          <w:rStyle w:val="Strong"/>
          <w:b w:val="0"/>
        </w:rPr>
        <w:t>nja</w:t>
      </w:r>
      <w:r w:rsidRPr="00D92C4B">
        <w:rPr>
          <w:rStyle w:val="Strong"/>
          <w:b w:val="0"/>
          <w:lang w:val="hr-HR"/>
        </w:rPr>
        <w:t xml:space="preserve"> 2016. a natječaj će biti trajno otvoren sa rokom dostave projektnih prijedloga do 31.12.2018.g.</w:t>
      </w:r>
    </w:p>
    <w:p w:rsidR="00D92C4B" w:rsidRPr="0008126F" w:rsidRDefault="00D92C4B" w:rsidP="00D92C4B">
      <w:pPr>
        <w:spacing w:after="0"/>
        <w:outlineLvl w:val="1"/>
        <w:rPr>
          <w:lang w:val="hr-HR"/>
        </w:rPr>
      </w:pPr>
    </w:p>
    <w:p w:rsidR="00B724EC" w:rsidRDefault="005E3441" w:rsidP="00B724EC">
      <w:pPr>
        <w:spacing w:after="0"/>
        <w:jc w:val="right"/>
        <w:rPr>
          <w:bCs/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 xml:space="preserve">dela Zobundžija, projekt menadžer </w:t>
      </w:r>
    </w:p>
    <w:p w:rsidR="00B724EC" w:rsidRPr="00AE6D60" w:rsidRDefault="00B724EC" w:rsidP="00B724EC">
      <w:pPr>
        <w:spacing w:after="0"/>
        <w:jc w:val="right"/>
        <w:rPr>
          <w:lang w:val="hr-HR"/>
        </w:rPr>
      </w:pPr>
      <w:r>
        <w:rPr>
          <w:bCs/>
          <w:lang w:val="hr-HR"/>
        </w:rPr>
        <w:t>Pro Konzalting d.o.o. Bjelovar / A. Mihanovića 8c</w:t>
      </w:r>
    </w:p>
    <w:sectPr w:rsidR="00B724EC" w:rsidRPr="00AE6D60" w:rsidSect="00E87B4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17" w:rsidRDefault="00B20217" w:rsidP="00FF1A99">
      <w:pPr>
        <w:spacing w:after="0" w:line="240" w:lineRule="auto"/>
      </w:pPr>
      <w:r>
        <w:separator/>
      </w:r>
    </w:p>
  </w:endnote>
  <w:endnote w:type="continuationSeparator" w:id="1">
    <w:p w:rsidR="00B20217" w:rsidRDefault="00B20217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17" w:rsidRDefault="00B20217" w:rsidP="00FF1A99">
      <w:pPr>
        <w:spacing w:after="0" w:line="240" w:lineRule="auto"/>
      </w:pPr>
      <w:r>
        <w:separator/>
      </w:r>
    </w:p>
  </w:footnote>
  <w:footnote w:type="continuationSeparator" w:id="1">
    <w:p w:rsidR="00B20217" w:rsidRDefault="00B20217" w:rsidP="00FF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55"/>
    <w:multiLevelType w:val="hybridMultilevel"/>
    <w:tmpl w:val="1E560E0E"/>
    <w:lvl w:ilvl="0" w:tplc="902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44150"/>
    <w:multiLevelType w:val="hybridMultilevel"/>
    <w:tmpl w:val="A8CC21EA"/>
    <w:lvl w:ilvl="0" w:tplc="7FD2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8B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E7D63"/>
    <w:multiLevelType w:val="multilevel"/>
    <w:tmpl w:val="391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7A"/>
    <w:rsid w:val="00016F62"/>
    <w:rsid w:val="00040C6B"/>
    <w:rsid w:val="00067249"/>
    <w:rsid w:val="0008126F"/>
    <w:rsid w:val="000D4A5D"/>
    <w:rsid w:val="00167A90"/>
    <w:rsid w:val="00260930"/>
    <w:rsid w:val="002659B9"/>
    <w:rsid w:val="002C64EF"/>
    <w:rsid w:val="00323A79"/>
    <w:rsid w:val="0033683C"/>
    <w:rsid w:val="00342C05"/>
    <w:rsid w:val="003F0174"/>
    <w:rsid w:val="00445460"/>
    <w:rsid w:val="004656F7"/>
    <w:rsid w:val="004A321A"/>
    <w:rsid w:val="004B7C92"/>
    <w:rsid w:val="00550343"/>
    <w:rsid w:val="00560A49"/>
    <w:rsid w:val="00577CA4"/>
    <w:rsid w:val="005C7781"/>
    <w:rsid w:val="005E3441"/>
    <w:rsid w:val="00632480"/>
    <w:rsid w:val="006431E9"/>
    <w:rsid w:val="006870BB"/>
    <w:rsid w:val="00751796"/>
    <w:rsid w:val="007A127E"/>
    <w:rsid w:val="007E7DA3"/>
    <w:rsid w:val="007F7A44"/>
    <w:rsid w:val="008B10CB"/>
    <w:rsid w:val="008B13E2"/>
    <w:rsid w:val="008B2F11"/>
    <w:rsid w:val="009E4C07"/>
    <w:rsid w:val="00A16774"/>
    <w:rsid w:val="00A446E3"/>
    <w:rsid w:val="00A602C0"/>
    <w:rsid w:val="00AA5979"/>
    <w:rsid w:val="00AD5470"/>
    <w:rsid w:val="00B20217"/>
    <w:rsid w:val="00B35A30"/>
    <w:rsid w:val="00B724EC"/>
    <w:rsid w:val="00BC6D6F"/>
    <w:rsid w:val="00BD0801"/>
    <w:rsid w:val="00C364AC"/>
    <w:rsid w:val="00C97E4D"/>
    <w:rsid w:val="00D41CCB"/>
    <w:rsid w:val="00D92C4B"/>
    <w:rsid w:val="00DA08B2"/>
    <w:rsid w:val="00E35D66"/>
    <w:rsid w:val="00E87B4F"/>
    <w:rsid w:val="00E9737A"/>
    <w:rsid w:val="00EC2CD6"/>
    <w:rsid w:val="00F313C6"/>
    <w:rsid w:val="00F87388"/>
    <w:rsid w:val="00FC122B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1">
    <w:name w:val="heading 1"/>
    <w:basedOn w:val="Normal"/>
    <w:next w:val="Normal"/>
    <w:link w:val="Heading1Char"/>
    <w:uiPriority w:val="9"/>
    <w:qFormat/>
    <w:rsid w:val="0026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mmary">
    <w:name w:val="summary"/>
    <w:basedOn w:val="Normal"/>
    <w:rsid w:val="00D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A99"/>
  </w:style>
  <w:style w:type="paragraph" w:styleId="Footer">
    <w:name w:val="footer"/>
    <w:basedOn w:val="Normal"/>
    <w:link w:val="Foot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2015-12-16T08:33:00Z</dcterms:created>
  <dcterms:modified xsi:type="dcterms:W3CDTF">2015-12-16T08:33:00Z</dcterms:modified>
</cp:coreProperties>
</file>